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2516" w:right="2790" w:firstLine="0"/>
        <w:jc w:val="center"/>
        <w:rPr>
          <w:sz w:val="36"/>
        </w:rPr>
      </w:pPr>
      <w:r>
        <w:rPr>
          <w:sz w:val="36"/>
        </w:rPr>
        <w:t>UNITED KINGDOM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10"/>
        <w:rPr>
          <w:sz w:val="41"/>
        </w:rPr>
      </w:pPr>
    </w:p>
    <w:p>
      <w:pPr>
        <w:spacing w:line="412" w:lineRule="auto" w:before="0"/>
        <w:ind w:left="4764" w:right="5039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2404" w:hanging="2074"/>
        <w:jc w:val="left"/>
        <w:rPr>
          <w:b/>
          <w:sz w:val="28"/>
        </w:rPr>
      </w:pPr>
      <w:r>
        <w:rPr>
          <w:b/>
          <w:sz w:val="28"/>
        </w:rPr>
        <w:t>BC Softwood Lumber Exports to the United Kingdom 2019-2021 Cumulative</w:t>
      </w:r>
    </w:p>
    <w:p>
      <w:pPr>
        <w:spacing w:line="240" w:lineRule="auto" w:before="8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spacing w:line="240" w:lineRule="auto" w:before="5"/>
        <w:rPr>
          <w:b/>
          <w:sz w:val="20"/>
        </w:rPr>
      </w:pPr>
    </w:p>
    <w:p>
      <w:pPr>
        <w:tabs>
          <w:tab w:pos="5964" w:val="left" w:leader="none"/>
        </w:tabs>
        <w:spacing w:before="93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11.974575pt;width:237.05pt;height:247.6pt;mso-position-horizontal-relative:page;mso-position-vertical-relative:paragraph;z-index:-253844480" coordorigin="1114,239" coordsize="4741,4952">
            <v:line style="position:absolute" from="1174,4315" to="5846,4315" stroked="true" strokeweight=".75pt" strokecolor="#858585">
              <v:stroke dashstyle="solid"/>
            </v:line>
            <v:line style="position:absolute" from="1174,3501" to="5846,3501" stroked="true" strokeweight=".75pt" strokecolor="#858585">
              <v:stroke dashstyle="solid"/>
            </v:line>
            <v:line style="position:absolute" from="1174,2688" to="5846,2688" stroked="true" strokeweight=".75pt" strokecolor="#858585">
              <v:stroke dashstyle="solid"/>
            </v:line>
            <v:line style="position:absolute" from="1174,1874" to="5846,1874" stroked="true" strokeweight=".75pt" strokecolor="#858585">
              <v:stroke dashstyle="solid"/>
            </v:line>
            <v:line style="position:absolute" from="1174,1061" to="1210,1061" stroked="true" strokeweight=".75pt" strokecolor="#858585">
              <v:stroke dashstyle="solid"/>
            </v:lin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315" to="1174,4315" stroked="true" strokeweight=".75pt" strokecolor="#858585">
              <v:stroke dashstyle="solid"/>
            </v:line>
            <v:line style="position:absolute" from="1114,3501" to="1174,3501" stroked="true" strokeweight=".75pt" strokecolor="#858585">
              <v:stroke dashstyle="solid"/>
            </v:line>
            <v:line style="position:absolute" from="1114,2688" to="1174,2688" stroked="true" strokeweight=".75pt" strokecolor="#858585">
              <v:stroke dashstyle="solid"/>
            </v:line>
            <v:line style="position:absolute" from="1114,1874" to="1174,1874" stroked="true" strokeweight=".75pt" strokecolor="#858585">
              <v:stroke dashstyle="solid"/>
            </v:line>
            <v:line style="position:absolute" from="1114,1061" to="1174,1061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shape style="position:absolute;left:1368;top:2275;width:4284;height:2535" coordorigin="1368,2275" coordsize="4284,2535" path="m1368,4809l1757,4627,2146,4293,2534,4020,2926,3737,3314,3439,3703,3254,4092,3021,4481,2803,4872,2635,5261,2460,5652,2275e" filled="false" stroked="true" strokeweight="2.25pt" strokecolor="#548dd4">
              <v:path arrowok="t"/>
              <v:stroke dashstyle="dash"/>
            </v:shape>
            <v:shape style="position:absolute;left:1368;top:2138;width:4284;height:2676" coordorigin="1368,2138" coordsize="4284,2676" path="m1368,4814l1757,4603,2146,4411,2534,4351,2926,4161,3314,3924,3703,3597,4092,3261,4481,3062,4872,2805,5261,2402,5652,2138e" filled="false" stroked="true" strokeweight="3pt" strokecolor="#001f5f">
              <v:path arrowok="t"/>
              <v:stroke dashstyle="dot"/>
            </v:shape>
            <v:shape style="position:absolute;left:1368;top:1211;width:3893;height:3596" coordorigin="1368,1212" coordsize="3893,3596" path="m1368,4807l1757,4567,2146,4056,2534,3744,2926,3451,3314,3062,3703,2781,4092,2297,4481,1881,4872,1596,5261,1212e" filled="false" stroked="true" strokeweight="2.25pt" strokecolor="#622422">
              <v:path arrowok="t"/>
              <v:stroke dashstyle="solid"/>
            </v:shape>
            <v:shape style="position:absolute;left:1310;top:4751;width:116;height:116" type="#_x0000_t75" stroked="false">
              <v:imagedata r:id="rId8" o:title=""/>
            </v:shape>
            <v:shape style="position:absolute;left:1698;top:4511;width:116;height:116" type="#_x0000_t75" stroked="false">
              <v:imagedata r:id="rId8" o:title=""/>
            </v:shape>
            <v:shape style="position:absolute;left:2087;top:4000;width:116;height:116" type="#_x0000_t75" stroked="false">
              <v:imagedata r:id="rId9" o:title=""/>
            </v:shape>
            <v:shape style="position:absolute;left:2476;top:3688;width:116;height:116" type="#_x0000_t75" stroked="false">
              <v:imagedata r:id="rId10" o:title=""/>
            </v:shape>
            <v:shape style="position:absolute;left:2867;top:3395;width:116;height:116" type="#_x0000_t75" stroked="false">
              <v:imagedata r:id="rId10" o:title=""/>
            </v:shape>
            <v:shape style="position:absolute;left:3256;top:3006;width:116;height:116" type="#_x0000_t75" stroked="false">
              <v:imagedata r:id="rId10" o:title=""/>
            </v:shape>
            <v:shape style="position:absolute;left:3645;top:2725;width:116;height:116" type="#_x0000_t75" stroked="false">
              <v:imagedata r:id="rId8" o:title=""/>
            </v:shape>
            <v:shape style="position:absolute;left:4034;top:2241;width:116;height:116" type="#_x0000_t75" stroked="false">
              <v:imagedata r:id="rId11" o:title=""/>
            </v:shape>
            <v:shape style="position:absolute;left:4422;top:1825;width:116;height:116" type="#_x0000_t75" stroked="false">
              <v:imagedata r:id="rId8" o:title=""/>
            </v:shape>
            <v:shape style="position:absolute;left:4814;top:1540;width:116;height:116" type="#_x0000_t75" stroked="false">
              <v:imagedata r:id="rId8" o:title=""/>
            </v:shape>
            <v:shape style="position:absolute;left:5202;top:1153;width:116;height:116" type="#_x0000_t75" stroked="false">
              <v:imagedata r:id="rId11" o:title=""/>
            </v:shape>
            <v:line style="position:absolute" from="3000,1061" to="5846,1061" stroked="true" strokeweight=".75pt" strokecolor="#858585">
              <v:stroke dashstyle="solid"/>
            </v:line>
            <v:rect style="position:absolute;left:1209;top:307;width:1791;height:1316" filled="true" fillcolor="#ffffff" stroked="false">
              <v:fill type="solid"/>
            </v:rect>
            <v:line style="position:absolute" from="1366,525" to="1870,525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8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34575pt;width:235.25pt;height:250.6pt;mso-position-horizontal-relative:page;mso-position-vertical-relative:paragraph;z-index:251662336" coordorigin="6641,211" coordsize="4705,5012">
            <v:line style="position:absolute" from="6701,4543" to="11338,4543" stroked="true" strokeweight=".75pt" strokecolor="#858585">
              <v:stroke dashstyle="solid"/>
            </v:line>
            <v:line style="position:absolute" from="6701,3924" to="11338,3924" stroked="true" strokeweight=".75pt" strokecolor="#858585">
              <v:stroke dashstyle="solid"/>
            </v:line>
            <v:line style="position:absolute" from="6701,3307" to="11338,3307" stroked="true" strokeweight=".75pt" strokecolor="#858585">
              <v:stroke dashstyle="solid"/>
            </v:line>
            <v:line style="position:absolute" from="6701,2688" to="11338,2688" stroked="true" strokeweight=".75pt" strokecolor="#858585">
              <v:stroke dashstyle="solid"/>
            </v:line>
            <v:line style="position:absolute" from="6701,2071" to="11338,2071" stroked="true" strokeweight=".75pt" strokecolor="#858585">
              <v:stroke dashstyle="solid"/>
            </v:line>
            <v:line style="position:absolute" from="6701,1454" to="11338,1454" stroked="true" strokeweight=".75pt" strokecolor="#858585">
              <v:stroke dashstyle="solid"/>
            </v:line>
            <v:line style="position:absolute" from="6701,835" to="6790,835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543" to="6701,4543" stroked="true" strokeweight=".75pt" strokecolor="#858585">
              <v:stroke dashstyle="solid"/>
            </v:line>
            <v:line style="position:absolute" from="6641,3924" to="6701,3924" stroked="true" strokeweight=".75pt" strokecolor="#858585">
              <v:stroke dashstyle="solid"/>
            </v:line>
            <v:line style="position:absolute" from="6641,3307" to="6701,3307" stroked="true" strokeweight=".75pt" strokecolor="#858585">
              <v:stroke dashstyle="solid"/>
            </v:line>
            <v:line style="position:absolute" from="6641,2688" to="6701,2688" stroked="true" strokeweight=".75pt" strokecolor="#858585">
              <v:stroke dashstyle="solid"/>
            </v:line>
            <v:line style="position:absolute" from="6641,2071" to="6701,2071" stroked="true" strokeweight=".75pt" strokecolor="#858585">
              <v:stroke dashstyle="solid"/>
            </v:line>
            <v:line style="position:absolute" from="6641,1454" to="6701,1454" stroked="true" strokeweight=".75pt" strokecolor="#858585">
              <v:stroke dashstyle="solid"/>
            </v:line>
            <v:line style="position:absolute" from="6641,835" to="6701,835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2308;width:4251;height:2583" coordorigin="6895,2309" coordsize="4251,2583" path="m6895,4891l7279,4687,7666,4368,8052,4099,8438,3799,8825,3492,9211,3297,9598,3079,9984,2856,10370,2688,10757,2503,11146,2309e" filled="false" stroked="true" strokeweight="2.25pt" strokecolor="#548dd4">
              <v:path arrowok="t"/>
              <v:stroke dashstyle="dash"/>
            </v:shape>
            <v:shape style="position:absolute;left:6895;top:2229;width:4251;height:2720" coordorigin="6895,2229" coordsize="4251,2720" path="m6895,4949l7279,4740,7666,4557,8052,4517,8438,4337,8825,4109,9211,3753,9598,3410,9984,3213,10370,2954,10757,2522,11146,2229e" filled="false" stroked="true" strokeweight="3pt" strokecolor="#001f5f">
              <v:path arrowok="t"/>
              <v:stroke dashstyle="dot"/>
            </v:shape>
            <v:line style="position:absolute" from="8522,835" to="11338,835" stroked="true" strokeweight=".75pt" strokecolor="#858585">
              <v:stroke dashstyle="solid"/>
            </v:line>
            <v:shape style="position:absolute;left:6895;top:856;width:3864;height:3951" coordorigin="6895,857" coordsize="3864,3951" path="m6895,4807l7279,4572,7666,4029,8052,3669,8438,3319,8825,2861,9211,2529,9598,1985,9984,1500,10370,1197,10759,857e" filled="false" stroked="true" strokeweight="2.25pt" strokecolor="#622422">
              <v:path arrowok="t"/>
              <v:stroke dashstyle="solid"/>
            </v:shape>
            <v:shape style="position:absolute;left:6834;top:4749;width:116;height:116" type="#_x0000_t75" stroked="false">
              <v:imagedata r:id="rId9" o:title=""/>
            </v:shape>
            <v:shape style="position:absolute;left:7221;top:4513;width:116;height:116" type="#_x0000_t75" stroked="false">
              <v:imagedata r:id="rId11" o:title=""/>
            </v:shape>
            <v:shape style="position:absolute;left:7607;top:3971;width:116;height:116" type="#_x0000_t75" stroked="false">
              <v:imagedata r:id="rId9" o:title=""/>
            </v:shape>
            <v:shape style="position:absolute;left:7994;top:3611;width:116;height:116" type="#_x0000_t75" stroked="false">
              <v:imagedata r:id="rId8" o:title=""/>
            </v:shape>
            <v:shape style="position:absolute;left:8380;top:3261;width:116;height:116" type="#_x0000_t75" stroked="false">
              <v:imagedata r:id="rId10" o:title=""/>
            </v:shape>
            <v:shape style="position:absolute;left:8766;top:2802;width:116;height:116" type="#_x0000_t75" stroked="false">
              <v:imagedata r:id="rId11" o:title=""/>
            </v:shape>
            <v:shape style="position:absolute;left:9153;top:2471;width:116;height:116" type="#_x0000_t75" stroked="false">
              <v:imagedata r:id="rId9" o:title=""/>
            </v:shape>
            <v:shape style="position:absolute;left:9539;top:1926;width:116;height:116" type="#_x0000_t75" stroked="false">
              <v:imagedata r:id="rId11" o:title=""/>
            </v:shape>
            <v:shape style="position:absolute;left:9926;top:1441;width:116;height:116" type="#_x0000_t75" stroked="false">
              <v:imagedata r:id="rId9" o:title=""/>
            </v:shape>
            <v:shape style="position:absolute;left:10312;top:1139;width:116;height:116" type="#_x0000_t75" stroked="false">
              <v:imagedata r:id="rId11" o:title=""/>
            </v:shape>
            <v:shape style="position:absolute;left:10698;top:798;width:116;height:116" type="#_x0000_t75" stroked="false">
              <v:imagedata r:id="rId8" o:title=""/>
            </v:shap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1;width:116;height:116" type="#_x0000_t75" stroked="false">
              <v:imagedata r:id="rId8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position w:val="-2"/>
          <w:sz w:val="20"/>
        </w:rPr>
        <w:t>60</w:t>
        <w:tab/>
      </w:r>
      <w:r>
        <w:rPr>
          <w:sz w:val="20"/>
        </w:rPr>
        <w:t>80</w:t>
      </w:r>
    </w:p>
    <w:p>
      <w:pPr>
        <w:spacing w:line="240" w:lineRule="auto" w:before="11"/>
        <w:rPr>
          <w:sz w:val="22"/>
        </w:rPr>
      </w:pPr>
    </w:p>
    <w:p>
      <w:pPr>
        <w:spacing w:line="228" w:lineRule="exact" w:before="93"/>
        <w:ind w:left="2633" w:right="2163" w:firstLine="0"/>
        <w:jc w:val="center"/>
        <w:rPr>
          <w:sz w:val="20"/>
        </w:rPr>
      </w:pPr>
      <w:r>
        <w:rPr>
          <w:sz w:val="20"/>
        </w:rPr>
        <w:t>70</w:t>
      </w:r>
    </w:p>
    <w:p>
      <w:pPr>
        <w:spacing w:line="228" w:lineRule="exact" w:before="0"/>
        <w:ind w:left="0" w:right="10582" w:firstLine="0"/>
        <w:jc w:val="center"/>
        <w:rPr>
          <w:sz w:val="20"/>
        </w:rPr>
      </w:pPr>
      <w:r>
        <w:rPr>
          <w:sz w:val="20"/>
        </w:rPr>
        <w:t>50</w:t>
      </w:r>
    </w:p>
    <w:p>
      <w:pPr>
        <w:spacing w:before="163"/>
        <w:ind w:left="2633" w:right="2163" w:firstLine="0"/>
        <w:jc w:val="center"/>
        <w:rPr>
          <w:sz w:val="20"/>
        </w:rPr>
      </w:pPr>
      <w:r>
        <w:rPr>
          <w:sz w:val="20"/>
        </w:rPr>
        <w:t>60</w:t>
      </w:r>
    </w:p>
    <w:p>
      <w:pPr>
        <w:spacing w:line="213" w:lineRule="exact" w:before="190"/>
        <w:ind w:left="0" w:right="10582" w:firstLine="0"/>
        <w:jc w:val="center"/>
        <w:rPr>
          <w:sz w:val="20"/>
        </w:rPr>
      </w:pPr>
      <w:r>
        <w:rPr>
          <w:sz w:val="20"/>
        </w:rPr>
        <w:t>40</w:t>
      </w:r>
    </w:p>
    <w:p>
      <w:pPr>
        <w:spacing w:line="213" w:lineRule="exact" w:before="0"/>
        <w:ind w:left="2633" w:right="2163" w:firstLine="0"/>
        <w:jc w:val="center"/>
        <w:rPr>
          <w:sz w:val="20"/>
        </w:rPr>
      </w:pPr>
      <w:r>
        <w:rPr>
          <w:sz w:val="20"/>
        </w:rPr>
        <w:t>50</w:t>
      </w:r>
    </w:p>
    <w:p>
      <w:pPr>
        <w:spacing w:line="240" w:lineRule="auto" w:before="7"/>
        <w:rPr>
          <w:sz w:val="25"/>
        </w:rPr>
      </w:pPr>
    </w:p>
    <w:p>
      <w:pPr>
        <w:tabs>
          <w:tab w:pos="5964" w:val="left" w:leader="none"/>
        </w:tabs>
        <w:spacing w:before="93"/>
        <w:ind w:left="437" w:right="0" w:firstLine="0"/>
        <w:jc w:val="left"/>
        <w:rPr>
          <w:sz w:val="20"/>
        </w:rPr>
      </w:pPr>
      <w:r>
        <w:rPr>
          <w:sz w:val="20"/>
        </w:rPr>
        <w:t>30</w:t>
        <w:tab/>
        <w:t>40</w:t>
      </w:r>
    </w:p>
    <w:p>
      <w:pPr>
        <w:spacing w:line="240" w:lineRule="auto" w:before="8"/>
        <w:rPr>
          <w:sz w:val="25"/>
        </w:rPr>
      </w:pPr>
    </w:p>
    <w:p>
      <w:pPr>
        <w:spacing w:line="212" w:lineRule="exact" w:before="93"/>
        <w:ind w:left="2633" w:right="2163" w:firstLine="0"/>
        <w:jc w:val="center"/>
        <w:rPr>
          <w:sz w:val="20"/>
        </w:rPr>
      </w:pPr>
      <w:r>
        <w:rPr>
          <w:sz w:val="20"/>
        </w:rPr>
        <w:t>30</w:t>
      </w:r>
    </w:p>
    <w:p>
      <w:pPr>
        <w:spacing w:line="212" w:lineRule="exact" w:before="0"/>
        <w:ind w:left="0" w:right="10582" w:firstLine="0"/>
        <w:jc w:val="center"/>
        <w:rPr>
          <w:sz w:val="20"/>
        </w:rPr>
      </w:pPr>
      <w:r>
        <w:rPr>
          <w:sz w:val="20"/>
        </w:rPr>
        <w:t>20</w:t>
      </w:r>
    </w:p>
    <w:p>
      <w:pPr>
        <w:spacing w:before="193"/>
        <w:ind w:left="2633" w:right="2163" w:firstLine="0"/>
        <w:jc w:val="center"/>
        <w:rPr>
          <w:sz w:val="20"/>
        </w:rPr>
      </w:pPr>
      <w:r>
        <w:rPr>
          <w:sz w:val="20"/>
        </w:rPr>
        <w:t>20</w:t>
      </w:r>
    </w:p>
    <w:p>
      <w:pPr>
        <w:spacing w:line="229" w:lineRule="exact" w:before="161"/>
        <w:ind w:left="0" w:right="10582" w:firstLine="0"/>
        <w:jc w:val="center"/>
        <w:rPr>
          <w:sz w:val="20"/>
        </w:rPr>
      </w:pPr>
      <w:r>
        <w:rPr>
          <w:sz w:val="20"/>
        </w:rPr>
        <w:t>10</w:t>
      </w:r>
    </w:p>
    <w:p>
      <w:pPr>
        <w:spacing w:line="229" w:lineRule="exact" w:before="0"/>
        <w:ind w:left="2633" w:right="2163" w:firstLine="0"/>
        <w:jc w:val="center"/>
        <w:rPr>
          <w:sz w:val="20"/>
        </w:rPr>
      </w:pPr>
      <w:r>
        <w:rPr>
          <w:sz w:val="20"/>
        </w:rPr>
        <w:t>10</w:t>
      </w:r>
    </w:p>
    <w:p>
      <w:pPr>
        <w:spacing w:line="240" w:lineRule="auto" w:before="1"/>
        <w:rPr>
          <w:sz w:val="23"/>
        </w:rPr>
      </w:pPr>
    </w:p>
    <w:p>
      <w:pPr>
        <w:spacing w:after="0" w:line="240" w:lineRule="auto"/>
        <w:rPr>
          <w:sz w:val="23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2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8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1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6"/>
        </w:rPr>
      </w:pPr>
    </w:p>
    <w:p>
      <w:pPr>
        <w:pStyle w:val="BodyText"/>
        <w:spacing w:before="92"/>
        <w:ind w:left="2572" w:right="2790"/>
        <w:jc w:val="center"/>
      </w:pPr>
      <w:r>
        <w:rPr/>
        <w:t>Cumulative Volume (Cubic Metres)</w:t>
      </w:r>
    </w:p>
    <w:p>
      <w:pPr>
        <w:spacing w:line="240" w:lineRule="auto" w:before="10" w:after="0"/>
        <w:rPr>
          <w:b/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3,959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6,166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10,274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13,627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17,105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20,782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23,045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25,899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28,583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30,656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32,796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35,091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3,892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6,483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8,819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9,573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11,886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14,811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18,833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22,954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25,400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28,557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33,524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36,772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3,967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6,907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13,202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17,027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20,617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25,403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28,842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34,794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39,919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43,419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48,160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1"/>
        <w:rPr>
          <w:b/>
          <w:sz w:val="33"/>
        </w:rPr>
      </w:pPr>
    </w:p>
    <w:p>
      <w:pPr>
        <w:pStyle w:val="BodyText"/>
        <w:ind w:left="2571" w:right="2790"/>
        <w:jc w:val="center"/>
      </w:pPr>
      <w:r>
        <w:rPr/>
        <w:t>Cumulative Value (Thousands of $CDN)</w:t>
      </w:r>
    </w:p>
    <w:p>
      <w:pPr>
        <w:spacing w:line="240" w:lineRule="auto" w:before="10" w:after="0"/>
        <w:rPr>
          <w:b/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4,369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7,645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12,810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17,185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22,049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26,989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30,139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33,703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37,282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40,008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43,006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46,155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3,447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6,804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9,773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10,412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13,342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17,038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22,765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28,309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31,510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35,725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42,714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47,444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5,733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9,516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18,322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24,130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29,820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37,233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42,589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51,389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59,233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64,149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69,669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6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"/>
        <w:rPr>
          <w:b/>
          <w:sz w:val="25"/>
        </w:rPr>
      </w:pPr>
    </w:p>
    <w:p>
      <w:pPr>
        <w:spacing w:before="1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7,000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1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6,000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1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5,000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1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/>
        <w:pict>
          <v:shape style="position:absolute;margin-left:38.565781pt;margin-top:-7.749137pt;width:14.35pt;height:78.650pt;mso-position-horizontal-relative:page;mso-position-vertical-relative:paragraph;z-index:251694080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w w:val="95"/>
          <w:sz w:val="20"/>
        </w:rPr>
        <w:t>4,000</w:t>
      </w:r>
    </w:p>
    <w:p>
      <w:pPr>
        <w:spacing w:before="88"/>
        <w:ind w:left="876" w:right="-8" w:hanging="392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the United Kingdom,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9211;top:3841;width:656;height:2" coordorigin="9211,3841" coordsize="656,0" path="m9782,3841l9866,3841m9211,3841l9374,3841e" filled="false" stroked="true" strokeweight=".75pt" strokecolor="#858585">
              <v:path arrowok="t"/>
              <v:stroke dashstyle="solid"/>
            </v:shape>
            <v:rect style="position:absolute;left:9374;top:3769;width:408;height:764" filled="true" fillcolor="#001f5f" stroked="false">
              <v:fill type="solid"/>
            </v:rect>
            <v:rect style="position:absolute;left:9374;top:3769;width:408;height:764" filled="false" stroked="true" strokeweight=".75pt" strokecolor="#001f5f">
              <v:stroke dashstyle="solid"/>
            </v:rect>
            <v:shape style="position:absolute;left:8803;top:4477;width:408;height:56" type="#_x0000_t75" stroked="false">
              <v:imagedata r:id="rId12" o:title=""/>
            </v:shape>
            <v:shape style="position:absolute;left:9374;top:3611;width:408;height:159" type="#_x0000_t75" stroked="false">
              <v:imagedata r:id="rId13" o:title=""/>
            </v:shape>
            <v:shape style="position:absolute;left:8803;top:3611;width:980;height:922" coordorigin="8803,3611" coordsize="980,922" path="m8803,4477l9211,4477,9211,4533,8803,4533,8803,4477xm9374,3611l9782,3611,9782,3769,9374,3769,9374,3611xe" filled="false" stroked="true" strokeweight=".75pt" strokecolor="#4e80bc">
              <v:path arrowok="t"/>
              <v:stroke dashstyle="solid"/>
            </v:shape>
            <v:shape style="position:absolute;left:1860;top:2459;width:6944;height:1383" coordorigin="1860,2459" coordsize="6944,1383" path="m8640,3841l8803,3841m8066,3841l8232,3841m7495,3841l7658,3841m6924,3841l7087,3841m6353,3841l6516,3841m5779,3841l5942,3841m5208,3841l5371,3841m4637,3841l4800,3841m4066,3841l4229,3841m3492,3841l3655,3841m2921,3841l3084,3841m2350,3841l2513,3841m1860,3841l1942,3841m2350,3150l2513,3150m1860,3150l1942,3150m2350,2459l2513,2459m1860,2459l1942,2459e" filled="false" stroked="true" strokeweight=".75pt" strokecolor="#858585">
              <v:path arrowok="t"/>
              <v:stroke dashstyle="solid"/>
            </v:shape>
            <v:shape style="position:absolute;left:1941;top:4470;width:408;height:63" type="#_x0000_t75" stroked="false">
              <v:imagedata r:id="rId14" o:title=""/>
            </v:shape>
            <v:rect style="position:absolute;left:1941;top:4470;width:408;height:63" filled="false" stroked="true" strokeweight=".75pt" strokecolor="#4e80bc">
              <v:stroke dashstyle="solid"/>
            </v:rect>
            <v:rect style="position:absolute;left:1941;top:2379;width:408;height:2091" filled="true" fillcolor="#88a44d" stroked="false">
              <v:fill type="solid"/>
            </v:rect>
            <v:shape style="position:absolute;left:1860;top:1767;width:2940;height:1383" coordorigin="1860,1768" coordsize="2940,1383" path="m2921,3150l3084,3150m2921,2459l3084,2459m2921,1768l4800,1768m1860,1768l2513,1768e" filled="false" stroked="true" strokeweight=".75pt" strokecolor="#858585">
              <v:path arrowok="t"/>
              <v:stroke dashstyle="solid"/>
            </v:shape>
            <v:shape style="position:absolute;left:2512;top:4383;width:408;height:149" type="#_x0000_t75" stroked="false">
              <v:imagedata r:id="rId15" o:title=""/>
            </v:shape>
            <v:rect style="position:absolute;left:2512;top:4383;width:408;height:149" filled="false" stroked="true" strokeweight=".75pt" strokecolor="#4e80bc">
              <v:stroke dashstyle="solid"/>
            </v:rect>
            <v:rect style="position:absolute;left:2512;top:1465;width:408;height:2919" filled="true" fillcolor="#88a44d" stroked="false">
              <v:fill type="solid"/>
            </v:rect>
            <v:shape style="position:absolute;left:3492;top:2459;width:164;height:692" coordorigin="3492,2459" coordsize="164,692" path="m3492,3150l3655,3150m3492,2459l3655,2459e" filled="false" stroked="true" strokeweight=".75pt" strokecolor="#858585">
              <v:path arrowok="t"/>
              <v:stroke dashstyle="solid"/>
            </v:shape>
            <v:shape style="position:absolute;left:3084;top:4467;width:408;height:65" type="#_x0000_t75" stroked="false">
              <v:imagedata r:id="rId16" o:title=""/>
            </v:shape>
            <v:rect style="position:absolute;left:3084;top:4467;width:408;height:65" filled="false" stroked="true" strokeweight=".75pt" strokecolor="#4e80bc">
              <v:stroke dashstyle="solid"/>
            </v:rect>
            <v:rect style="position:absolute;left:3084;top:2375;width:408;height:2093" filled="true" fillcolor="#88a44d" stroked="false">
              <v:fill type="solid"/>
            </v:rect>
            <v:shape style="position:absolute;left:4065;top:2459;width:735;height:692" coordorigin="4066,2459" coordsize="735,692" path="m4066,3150l4229,3150m4066,2459l4800,2459e" filled="false" stroked="true" strokeweight=".75pt" strokecolor="#858585">
              <v:path arrowok="t"/>
              <v:stroke dashstyle="solid"/>
            </v:shape>
            <v:shape style="position:absolute;left:3655;top:4376;width:411;height:156" type="#_x0000_t75" stroked="false">
              <v:imagedata r:id="rId17" o:title=""/>
            </v:shape>
            <v:rect style="position:absolute;left:3655;top:4376;width:411;height:156" filled="false" stroked="true" strokeweight=".75pt" strokecolor="#4e80bc">
              <v:stroke dashstyle="solid"/>
            </v:rect>
            <v:rect style="position:absolute;left:3655;top:1883;width:411;height:2494" filled="true" fillcolor="#88a44d" stroked="false">
              <v:fill type="solid"/>
            </v:rect>
            <v:line style="position:absolute" from="4637,3150" to="4800,3150" stroked="true" strokeweight=".75pt" strokecolor="#858585">
              <v:stroke dashstyle="solid"/>
            </v:line>
            <v:rect style="position:absolute;left:4228;top:4328;width:408;height:204" filled="true" fillcolor="#001f5f" stroked="false">
              <v:fill type="solid"/>
            </v:rect>
            <v:rect style="position:absolute;left:4228;top:4328;width:408;height:204" filled="false" stroked="true" strokeweight=".75pt" strokecolor="#001f5f">
              <v:stroke dashstyle="solid"/>
            </v:rect>
            <v:shape style="position:absolute;left:4228;top:4263;width:408;height:65" type="#_x0000_t75" stroked="false">
              <v:imagedata r:id="rId18" o:title=""/>
            </v:shape>
            <v:rect style="position:absolute;left:4228;top:4263;width:408;height:65" filled="false" stroked="true" strokeweight=".75pt" strokecolor="#4e80bc">
              <v:stroke dashstyle="solid"/>
            </v:rect>
            <v:rect style="position:absolute;left:4228;top:2694;width:408;height:1570" filled="true" fillcolor="#88a44d" stroked="false">
              <v:fill type="solid"/>
            </v:rect>
            <v:shape style="position:absolute;left:1860;top:1076;width:5799;height:2074" coordorigin="1860,1077" coordsize="5799,2074" path="m5208,3150l5371,3150m5208,2459l5371,2459m5208,1768l6516,1768m5208,1077l7658,1077m1860,1077l4800,1077e" filled="false" stroked="true" strokeweight=".75pt" strokecolor="#858585">
              <v:path arrowok="t"/>
              <v:stroke dashstyle="solid"/>
            </v:shape>
            <v:rect style="position:absolute;left:4800;top:4290;width:408;height:243" filled="true" fillcolor="#001f5f" stroked="false">
              <v:fill type="solid"/>
            </v:rect>
            <v:rect style="position:absolute;left:4800;top:4290;width:408;height:243" filled="false" stroked="true" strokeweight=".75pt" strokecolor="#001f5f">
              <v:stroke dashstyle="solid"/>
            </v:rect>
            <v:shape style="position:absolute;left:4800;top:4127;width:408;height:164" type="#_x0000_t75" stroked="false">
              <v:imagedata r:id="rId19" o:title=""/>
            </v:shape>
            <v:rect style="position:absolute;left:4800;top:4127;width:408;height:164" filled="false" stroked="true" strokeweight=".75pt" strokecolor="#4e80bc">
              <v:stroke dashstyle="solid"/>
            </v:rect>
            <v:rect style="position:absolute;left:4800;top:582;width:408;height:3545" filled="true" fillcolor="#88a44d" stroked="false">
              <v:fill type="solid"/>
            </v:rect>
            <v:shape style="position:absolute;left:5779;top:2459;width:164;height:692" coordorigin="5779,2459" coordsize="164,692" path="m5779,3150l5942,3150m5779,2459l5942,2459e" filled="false" stroked="true" strokeweight=".75pt" strokecolor="#858585">
              <v:path arrowok="t"/>
              <v:stroke dashstyle="solid"/>
            </v:shape>
            <v:rect style="position:absolute;left:5371;top:2154;width:408;height:2379" filled="true" fillcolor="#88a44d" stroked="false">
              <v:fill type="solid"/>
            </v:rect>
            <v:shape style="position:absolute;left:6352;top:2459;width:164;height:692" coordorigin="6353,2459" coordsize="164,692" path="m6353,3150l6516,3150m6353,2459l6516,2459e" filled="false" stroked="true" strokeweight=".75pt" strokecolor="#858585">
              <v:path arrowok="t"/>
              <v:stroke dashstyle="solid"/>
            </v:shape>
            <v:shape style="position:absolute;left:5942;top:4460;width:411;height:72" type="#_x0000_t75" stroked="false">
              <v:imagedata r:id="rId20" o:title=""/>
            </v:shape>
            <v:rect style="position:absolute;left:5942;top:4460;width:411;height:72" filled="false" stroked="true" strokeweight=".75pt" strokecolor="#4e80bc">
              <v:stroke dashstyle="solid"/>
            </v:rect>
            <v:rect style="position:absolute;left:5942;top:2331;width:411;height:2129" filled="true" fillcolor="#88a44d" stroked="false">
              <v:fill type="solid"/>
            </v:rect>
            <v:shape style="position:absolute;left:6924;top:1767;width:735;height:1383" coordorigin="6924,1768" coordsize="735,1383" path="m6924,3150l7087,3150m6924,2459l7087,2459m6924,1768l7658,1768e" filled="false" stroked="true" strokeweight=".75pt" strokecolor="#858585">
              <v:path arrowok="t"/>
              <v:stroke dashstyle="solid"/>
            </v:shape>
            <v:shape style="position:absolute;left:6516;top:4251;width:408;height:281" type="#_x0000_t75" stroked="false">
              <v:imagedata r:id="rId21" o:title=""/>
            </v:shape>
            <v:rect style="position:absolute;left:6516;top:4251;width:408;height:281" filled="false" stroked="true" strokeweight=".75pt" strokecolor="#4e80bc">
              <v:stroke dashstyle="solid"/>
            </v:rect>
            <v:rect style="position:absolute;left:6516;top:1465;width:408;height:2787" filled="true" fillcolor="#88a44d" stroked="false">
              <v:fill type="solid"/>
            </v:rect>
            <v:shape style="position:absolute;left:7495;top:2459;width:164;height:692" coordorigin="7495,2459" coordsize="164,692" path="m7495,3150l7658,3150m7495,2459l7658,2459e" filled="false" stroked="true" strokeweight=".75pt" strokecolor="#858585">
              <v:path arrowok="t"/>
              <v:stroke dashstyle="solid"/>
            </v:shape>
            <v:shape style="position:absolute;left:7087;top:4429;width:408;height:104" type="#_x0000_t75" stroked="false">
              <v:imagedata r:id="rId22" o:title=""/>
            </v:shape>
            <v:rect style="position:absolute;left:7087;top:4429;width:408;height:104" filled="false" stroked="true" strokeweight=".75pt" strokecolor="#4e80bc">
              <v:stroke dashstyle="solid"/>
            </v:rect>
            <v:rect style="position:absolute;left:7087;top:2319;width:408;height:2110" filled="true" fillcolor="#88a44d" stroked="false">
              <v:fill type="solid"/>
            </v:rect>
            <v:shape style="position:absolute;left:8066;top:1076;width:1800;height:2074" coordorigin="8066,1077" coordsize="1800,2074" path="m8066,3150l8232,3150m8066,2459l8232,2459m8066,1768l8232,1768m8066,1077l9866,1077e" filled="false" stroked="true" strokeweight=".75pt" strokecolor="#858585">
              <v:path arrowok="t"/>
              <v:stroke dashstyle="solid"/>
            </v:shape>
            <v:shape style="position:absolute;left:7658;top:4443;width:408;height:89" type="#_x0000_t75" stroked="false">
              <v:imagedata r:id="rId23" o:title=""/>
            </v:shape>
            <v:rect style="position:absolute;left:7658;top:4443;width:408;height:89" filled="false" stroked="true" strokeweight=".75pt" strokecolor="#4e80bc">
              <v:stroke dashstyle="solid"/>
            </v:rect>
            <v:rect style="position:absolute;left:7658;top:733;width:408;height:3711" filled="true" fillcolor="#88a44d" stroked="false">
              <v:fill type="solid"/>
            </v:rect>
            <v:shape style="position:absolute;left:8640;top:1767;width:735;height:1383" coordorigin="8640,1768" coordsize="735,1383" path="m8640,3150l8803,3150m8640,2459l8803,2459m8640,1768l9374,1768e" filled="false" stroked="true" strokeweight=".75pt" strokecolor="#858585">
              <v:path arrowok="t"/>
              <v:stroke dashstyle="solid"/>
            </v:shape>
            <v:shape style="position:absolute;left:8232;top:4501;width:408;height:32" type="#_x0000_t75" stroked="false">
              <v:imagedata r:id="rId24" o:title=""/>
            </v:shape>
            <v:rect style="position:absolute;left:8224;top:4493;width:423;height:47" filled="true" fillcolor="#4e80bc" stroked="false">
              <v:fill type="solid"/>
            </v:rect>
            <v:rect style="position:absolute;left:8232;top:1196;width:408;height:3305" filled="true" fillcolor="#88a44d" stroked="false">
              <v:fill type="solid"/>
            </v:rect>
            <v:shape style="position:absolute;left:9211;top:2459;width:164;height:692" coordorigin="9211,2459" coordsize="164,692" path="m9211,3150l9374,3150m9211,2459l9374,2459e" filled="false" stroked="true" strokeweight=".75pt" strokecolor="#858585">
              <v:path arrowok="t"/>
              <v:stroke dashstyle="solid"/>
            </v:shape>
            <v:rect style="position:absolute;left:8803;top:2351;width:408;height:2127" filled="true" fillcolor="#88a44d" stroked="false">
              <v:fill type="solid"/>
            </v:rect>
            <v:shape style="position:absolute;left:9782;top:1767;width:84;height:1383" coordorigin="9782,1768" coordsize="84,1383" path="m9782,3150l9866,3150m9782,2459l9866,2459m9782,1768l9866,1768e" filled="false" stroked="true" strokeweight=".75pt" strokecolor="#858585">
              <v:path arrowok="t"/>
              <v:stroke dashstyle="solid"/>
            </v:shape>
            <v:rect style="position:absolute;left:9374;top:1347;width:408;height:2264" filled="true" fillcolor="#88a44d" stroked="false">
              <v:fill type="solid"/>
            </v:rect>
            <v:shape style="position:absolute;left:1941;top:582;width:7841;height:3951" coordorigin="1942,582" coordsize="7841,3951" path="m1942,2380l2350,2380,2350,4470,1942,4470,1942,2380xm2513,1465l2921,1465,2921,4384,2513,4384,2513,1465xm3084,2375l3492,2375,3492,4468,3084,4468,3084,2375xm3655,1883l4066,1883,4066,4377,3655,4377,3655,1883xm4229,2694l4637,2694,4637,4264,4229,4264,4229,2694xm4800,582l5208,582,5208,4127,4800,4127,4800,582xm5371,2154l5779,2154,5779,4533,5371,4533,5371,2154xm5942,2332l6353,2332,6353,4461,5942,4461,5942,2332xm6516,1465l6924,1465,6924,4252,6516,4252,6516,1465xm7087,2320l7495,2320,7495,4429,7087,4429,7087,2320xm7658,733l8066,733,8066,4444,7658,4444,7658,733xm8232,1197l8640,1197,8640,4501,8232,4501,8232,1197xm8803,2351l9211,2351,9211,4477,8803,4477,8803,2351xm9374,1348l9782,1348,9782,3611,9374,3611,9374,1348xe" filled="false" stroked="true" strokeweight=".75pt" strokecolor="#76923b">
              <v:path arrowok="t"/>
              <v:stroke dashstyle="solid"/>
            </v:shape>
            <v:shape style="position:absolute;left:1941;top:2351;width:408;height:29" type="#_x0000_t75" stroked="false">
              <v:imagedata r:id="rId25" o:title=""/>
            </v:shape>
            <v:shape style="position:absolute;left:2512;top:1273;width:408;height:192" type="#_x0000_t75" stroked="false">
              <v:imagedata r:id="rId26" o:title=""/>
            </v:shape>
            <v:shape style="position:absolute;left:3084;top:2288;width:408;height:87" type="#_x0000_t75" stroked="false">
              <v:imagedata r:id="rId27" o:title=""/>
            </v:shape>
            <v:shape style="position:absolute;left:3655;top:1806;width:411;height:77" type="#_x0000_t75" stroked="false">
              <v:imagedata r:id="rId28" o:title=""/>
            </v:shape>
            <v:shape style="position:absolute;left:4228;top:2547;width:408;height:147" type="#_x0000_t75" stroked="false">
              <v:imagedata r:id="rId29" o:title=""/>
            </v:shape>
            <v:line style="position:absolute" from="1860,385" to="9866,385" stroked="true" strokeweight=".75pt" strokecolor="#858585">
              <v:stroke dashstyle="solid"/>
            </v:line>
            <v:shape style="position:absolute;left:4800;top:251;width:408;height:332" type="#_x0000_t75" stroked="false">
              <v:imagedata r:id="rId30" o:title=""/>
            </v:shape>
            <v:shape style="position:absolute;left:5371;top:1964;width:408;height:190" type="#_x0000_t75" stroked="false">
              <v:imagedata r:id="rId31" o:title=""/>
            </v:shape>
            <v:shape style="position:absolute;left:5942;top:2072;width:411;height:260" type="#_x0000_t75" stroked="false">
              <v:imagedata r:id="rId32" o:title=""/>
            </v:shape>
            <v:shape style="position:absolute;left:6516;top:1323;width:408;height:142" type="#_x0000_t75" stroked="false">
              <v:imagedata r:id="rId33" o:title=""/>
            </v:shape>
            <v:shape style="position:absolute;left:7658;top:493;width:408;height:240" type="#_x0000_t75" stroked="false">
              <v:imagedata r:id="rId34" o:title=""/>
            </v:shape>
            <v:shape style="position:absolute;left:7087;top:2245;width:408;height:75" type="#_x0000_t75" stroked="false">
              <v:imagedata r:id="rId35" o:title=""/>
            </v:shape>
            <v:shape style="position:absolute;left:8232;top:990;width:408;height:207" type="#_x0000_t75" stroked="false">
              <v:imagedata r:id="rId36" o:title=""/>
            </v:shape>
            <v:shape style="position:absolute;left:8803;top:2207;width:408;height:144" type="#_x0000_t75" stroked="false">
              <v:imagedata r:id="rId37" o:title=""/>
            </v:shape>
            <v:rect style="position:absolute;left:1934;top:2343;width:423;height:44" filled="true" fillcolor="#938953" stroked="false">
              <v:fill type="solid"/>
            </v:rect>
            <v:shape style="position:absolute;left:2512;top:251;width:6699;height:2444" coordorigin="2513,251" coordsize="6699,2444" path="m2513,1273l2921,1273,2921,1465,2513,1465,2513,1273xm3084,2289l3492,2289,3492,2375,3084,2375,3084,2289xm3655,1806l4066,1806,4066,1883,3655,1883,3655,1806xm4229,2548l4637,2548,4637,2694,4229,2694,4229,2548xm4800,251l5208,251,5208,582,4800,582,4800,251xm5371,1965l5779,1965,5779,2154,5371,2154,5371,1965xm5942,2073l6353,2073,6353,2332,5942,2332,5942,2073xm6516,1324l6924,1324,6924,1465,6516,1465,6516,1324xm7087,2245l7495,2245,7495,2320,7087,2320,7087,2245xm7658,493l8066,493,8066,733,7658,733,7658,493xm8232,990l8640,990,8640,1197,8232,1197,8232,990xm8803,2207l9211,2207,9211,2351,8803,2351,8803,2207xe" filled="false" stroked="true" strokeweight=".75pt" strokecolor="#938953">
              <v:path arrowok="t"/>
              <v:stroke dashstyle="solid"/>
            </v:shape>
            <v:line style="position:absolute" from="4229,2539" to="4637,2539" stroked="true" strokeweight=".83997pt" strokecolor="#ffff98">
              <v:stroke dashstyle="solid"/>
            </v:line>
            <v:shape style="position:absolute;left:5371;top:419;width:4412;height:1827" coordorigin="5371,419" coordsize="4412,1827" path="m5779,1945l5371,1945,5371,1965,5779,1965,5779,1945m6924,1235l6516,1235,6516,1324,6924,1324,6924,1235m7495,2217l7087,2217,7087,2245,7495,2245,7495,2217m8066,419l7658,419,7658,493,8066,493,8066,419m9211,2176l8803,2176,8803,2207,9211,2207,9211,2176m9782,1321l9374,1321,9374,1348,9782,1348,9782,1321e" filled="true" fillcolor="#ffff98" stroked="false">
              <v:path arrowok="t"/>
              <v:fill type="solid"/>
            </v:shape>
            <v:shape style="position:absolute;left:4221;top:1937;width:1566;height:618" coordorigin="4221,1938" coordsize="1566,618" path="m4644,2523l4221,2523,4221,2555,4644,2555,4644,2523m5787,1938l5364,1938,5364,1972,5787,1972,5787,1938e" filled="true" fillcolor="#f69545" stroked="false">
              <v:path arrowok="t"/>
              <v:fill type="solid"/>
            </v:shape>
            <v:rect style="position:absolute;left:6516;top:1235;width:408;height:89" filled="false" stroked="true" strokeweight=".75pt" strokecolor="#f69545">
              <v:stroke dashstyle="solid"/>
            </v:rect>
            <v:rect style="position:absolute;left:7079;top:2209;width:423;height:44" filled="true" fillcolor="#f69545" stroked="false">
              <v:fill type="solid"/>
            </v:rect>
            <v:rect style="position:absolute;left:7658;top:419;width:408;height:75" filled="false" stroked="true" strokeweight=".75pt" strokecolor="#f69545">
              <v:stroke dashstyle="solid"/>
            </v:rect>
            <v:shape style="position:absolute;left:8795;top:1313;width:995;height:901" coordorigin="8796,1314" coordsize="995,901" path="m9219,2168l8796,2168,8796,2214,9219,2214,9219,2168m9790,1314l9367,1314,9367,1355,9790,1355,9790,1314e" filled="true" fillcolor="#f69545" stroked="false">
              <v:path arrowok="t"/>
              <v:fill type="solid"/>
            </v:shape>
            <v:rect style="position:absolute;left:2512;top:1100;width:408;height:173" filled="true" fillcolor="#30849b" stroked="false">
              <v:fill type="solid"/>
            </v:rect>
            <v:line style="position:absolute" from="3655,1799" to="4066,1799" stroked="true" strokeweight=".72003pt" strokecolor="#30849b">
              <v:stroke dashstyle="solid"/>
            </v:line>
            <v:shape style="position:absolute;left:4228;top:181;width:2124;height:2350" coordorigin="4229,181" coordsize="2124,2350" path="m4637,2500l4229,2500,4229,2531,4637,2531,4637,2500m5208,181l4800,181,4800,251,5208,251,5208,181m5779,1890l5371,1890,5371,1945,5779,1945,5779,1890m6353,2051l5942,2051,5942,2073,6353,2073,6353,2051e" filled="true" fillcolor="#30849b" stroked="false">
              <v:path arrowok="t"/>
              <v:fill type="solid"/>
            </v:shape>
            <v:line style="position:absolute" from="6516,1230" to="6924,1230" stroked="true" strokeweight=".47998pt" strokecolor="#30849b">
              <v:stroke dashstyle="solid"/>
            </v:line>
            <v:shape style="position:absolute;left:7087;top:1256;width:2696;height:960" coordorigin="7087,1257" coordsize="2696,960" path="m7495,2157l7087,2157,7087,2217,7495,2217,7495,2157m9211,2113l8803,2113,8803,2176,9211,2176,9211,2113m9782,1257l9374,1257,9374,1321,9782,1321,9782,1257e" filled="true" fillcolor="#30849b" stroked="false">
              <v:path arrowok="t"/>
              <v:fill type="solid"/>
            </v:shape>
            <v:rect style="position:absolute;left:2512;top:1100;width:408;height:173" filled="false" stroked="true" strokeweight=".75pt" strokecolor="#30849b">
              <v:stroke dashstyle="solid"/>
            </v:rect>
            <v:line style="position:absolute" from="3648,1799" to="4073,1799" stroked="true" strokeweight="1.47003pt" strokecolor="#30849b">
              <v:stroke dashstyle="solid"/>
            </v:line>
            <v:rect style="position:absolute;left:4221;top:2492;width:423;height:47" filled="true" fillcolor="#30849b" stroked="false">
              <v:fill type="solid"/>
            </v:rect>
            <v:shape style="position:absolute;left:4800;top:181;width:980;height:1764" coordorigin="4800,181" coordsize="980,1764" path="m4800,181l5208,181,5208,251,4800,251,4800,181xm5371,1890l5779,1890,5779,1945,5371,1945,5371,1890xe" filled="false" stroked="true" strokeweight=".75pt" strokecolor="#30849b">
              <v:path arrowok="t"/>
              <v:stroke dashstyle="solid"/>
            </v:shape>
            <v:shape style="position:absolute;left:5934;top:1217;width:997;height:863" coordorigin="5935,1218" coordsize="997,863" path="m6360,2043l5935,2043,5935,2080,6360,2080,6360,2043m6932,1218l6509,1218,6509,1242,6932,1242,6932,1218e" filled="true" fillcolor="#30849b" stroked="false">
              <v:path arrowok="t"/>
              <v:fill type="solid"/>
            </v:shape>
            <v:shape style="position:absolute;left:7087;top:1256;width:2696;height:960" coordorigin="7087,1257" coordsize="2696,960" path="m7087,2157l7495,2157,7495,2217,7087,2217,7087,2157xm8803,2113l9211,2113,9211,2176,8803,2176,8803,2113xm9374,1257l9782,1257,9782,1321,9374,1321,9374,1257xe" filled="false" stroked="true" strokeweight=".75pt" strokecolor="#30849b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841" to="1860,3841" stroked="true" strokeweight=".75pt" strokecolor="#858585">
              <v:stroke dashstyle="solid"/>
            </v:line>
            <v:line style="position:absolute" from="1800,3150" to="1860,3150" stroked="true" strokeweight=".75pt" strokecolor="#858585">
              <v:stroke dashstyle="solid"/>
            </v:line>
            <v:line style="position:absolute" from="1800,2459" to="1860,2459" stroked="true" strokeweight=".75pt" strokecolor="#858585">
              <v:stroke dashstyle="solid"/>
            </v:line>
            <v:line style="position:absolute" from="1800,1768" to="1860,1768" stroked="true" strokeweight=".75pt" strokecolor="#858585">
              <v:stroke dashstyle="solid"/>
            </v:line>
            <v:line style="position:absolute" from="1800,1077" to="1860,1077" stroked="true" strokeweight=".75pt" strokecolor="#858585">
              <v:stroke dashstyle="solid"/>
            </v:line>
            <v:line style="position:absolute" from="1800,385" to="1860,385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38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39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40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856" w:firstLine="0"/>
        <w:jc w:val="left"/>
        <w:rPr>
          <w:sz w:val="20"/>
        </w:rPr>
      </w:pP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254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5" w:space="40"/>
            <w:col w:w="8061" w:space="39"/>
            <w:col w:w="2195"/>
          </w:cols>
        </w:sectPr>
      </w:pPr>
    </w:p>
    <w:p>
      <w:pPr>
        <w:spacing w:line="240" w:lineRule="auto" w:before="8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845" w:right="0" w:firstLine="0"/>
        <w:jc w:val="left"/>
        <w:rPr>
          <w:sz w:val="20"/>
        </w:rPr>
      </w:pPr>
      <w:r>
        <w:rPr>
          <w:sz w:val="20"/>
        </w:rPr>
        <w:t>3,000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1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93"/>
        <w:ind w:left="845" w:right="753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Western Red Cedar</w:t>
      </w:r>
    </w:p>
    <w:p>
      <w:pPr>
        <w:spacing w:before="123"/>
        <w:ind w:left="845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5" w:space="7509"/>
            <w:col w:w="2786"/>
          </w:cols>
        </w:sectPr>
      </w:pPr>
    </w:p>
    <w:p>
      <w:pPr>
        <w:spacing w:line="240" w:lineRule="auto" w:before="3"/>
        <w:rPr>
          <w:sz w:val="13"/>
        </w:rPr>
      </w:pPr>
      <w:r>
        <w:rPr/>
        <w:pict>
          <v:shape style="position:absolute;margin-left:61.439999pt;margin-top:660.463501pt;width:482.1pt;height:11.15pt;mso-position-horizontal-relative:page;mso-position-vertical-relative:page;z-index:-25382707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the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United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KingdoVolume</w:t>
                  </w:r>
                  <w:r>
                    <w:rPr>
                      <w:spacing w:val="8"/>
                      <w:sz w:val="20"/>
                    </w:rPr>
                    <w:t> </w:t>
                  </w:r>
                  <w:r>
                    <w:rPr>
                      <w:spacing w:val="-4"/>
                      <w:sz w:val="20"/>
                    </w:rPr>
                    <w:t>Value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B.C.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Softwood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Lumber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Exports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to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the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United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Kingdom,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Monthly</w:t>
                  </w:r>
                  <w:r>
                    <w:rPr>
                      <w:spacing w:val="-1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.485781pt;margin-top:507.385895pt;width:14.35pt;height:100.95pt;mso-position-horizontal-relative:page;mso-position-vertical-relative:page;z-index:251693056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line="223" w:lineRule="exact" w:before="93"/>
        <w:ind w:left="0" w:right="1549" w:firstLine="0"/>
        <w:jc w:val="right"/>
        <w:rPr>
          <w:sz w:val="20"/>
        </w:rPr>
      </w:pPr>
      <w:r>
        <w:rPr>
          <w:w w:val="95"/>
          <w:sz w:val="20"/>
        </w:rPr>
        <w:t>SPF</w:t>
      </w:r>
    </w:p>
    <w:p>
      <w:pPr>
        <w:spacing w:line="223" w:lineRule="exact" w:before="0"/>
        <w:ind w:left="845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20"/>
        </w:rPr>
      </w:pPr>
    </w:p>
    <w:p>
      <w:pPr>
        <w:spacing w:before="0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1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3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199896</wp:posOffset>
            </wp:positionV>
            <wp:extent cx="205739" cy="190500"/>
            <wp:effectExtent l="0" t="0" r="0" b="0"/>
            <wp:wrapTopAndBottom/>
            <wp:docPr id="5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204468</wp:posOffset>
            </wp:positionV>
            <wp:extent cx="172748" cy="166687"/>
            <wp:effectExtent l="0" t="0" r="0" b="0"/>
            <wp:wrapTopAndBottom/>
            <wp:docPr id="7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205992</wp:posOffset>
            </wp:positionV>
            <wp:extent cx="196635" cy="179736"/>
            <wp:effectExtent l="0" t="0" r="0" b="0"/>
            <wp:wrapTopAndBottom/>
            <wp:docPr id="9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190752</wp:posOffset>
            </wp:positionV>
            <wp:extent cx="195262" cy="195262"/>
            <wp:effectExtent l="0" t="0" r="0" b="0"/>
            <wp:wrapTopAndBottom/>
            <wp:docPr id="11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190752</wp:posOffset>
            </wp:positionV>
            <wp:extent cx="162900" cy="185737"/>
            <wp:effectExtent l="0" t="0" r="0" b="0"/>
            <wp:wrapTopAndBottom/>
            <wp:docPr id="13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192276</wp:posOffset>
            </wp:positionV>
            <wp:extent cx="218031" cy="208883"/>
            <wp:effectExtent l="0" t="0" r="0" b="0"/>
            <wp:wrapTopAndBottom/>
            <wp:docPr id="15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204468</wp:posOffset>
            </wp:positionV>
            <wp:extent cx="171233" cy="166687"/>
            <wp:effectExtent l="0" t="0" r="0" b="0"/>
            <wp:wrapTopAndBottom/>
            <wp:docPr id="17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180084</wp:posOffset>
            </wp:positionV>
            <wp:extent cx="143593" cy="161925"/>
            <wp:effectExtent l="0" t="0" r="0" b="0"/>
            <wp:wrapTopAndBottom/>
            <wp:docPr id="19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196848</wp:posOffset>
            </wp:positionV>
            <wp:extent cx="201551" cy="200025"/>
            <wp:effectExtent l="0" t="0" r="0" b="0"/>
            <wp:wrapTopAndBottom/>
            <wp:docPr id="21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204468</wp:posOffset>
            </wp:positionV>
            <wp:extent cx="192922" cy="176212"/>
            <wp:effectExtent l="0" t="0" r="0" b="0"/>
            <wp:wrapTopAndBottom/>
            <wp:docPr id="23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25" name="image4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27" name="image4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0.579872pt;width:538.6pt;height:326.05pt;mso-position-horizontal-relative:page;mso-position-vertical-relative:paragraph;z-index:251692032" coordorigin="607,812" coordsize="10772,6521">
            <v:rect style="position:absolute;left:607;top:811;width:10772;height:6521" filled="true" fillcolor="#ffffff" stroked="false">
              <v:fill type="solid"/>
            </v:rect>
            <v:shape style="position:absolute;left:1740;top:2894;width:8002;height:3310" coordorigin="1740,2895" coordsize="8002,3310" path="m9660,6204l9742,6204m9086,6204l9250,6204m8515,6204l8678,6204m7944,6204l8107,6204m7373,6204l7536,6204m6802,6204l6965,6204m6230,6204l6394,6204m5659,6204l5822,6204m5088,6204l5251,6204m4514,6204l4680,6204m3943,6204l4106,6204m3372,6204l3535,6204m2801,6204l2964,6204m2230,6204l2393,6204m1740,6204l1822,6204m9660,5732l9742,5732m9086,5732l9250,5732m8515,5732l8678,5732m7944,5732l8107,5732m7373,5732l7536,5732m6802,5732l6965,5732m6230,5732l6394,5732m5659,5732l5822,5732m5088,5732l5251,5732m4514,5732l4680,5732m3943,5732l4106,5732m3372,5732l3535,5732m2801,5732l2964,5732m2230,5732l2393,5732m1740,5732l1822,5732m9660,5259l9742,5259m9086,5259l9250,5259m8515,5259l8678,5259m7944,5259l8107,5259m7373,5259l7536,5259m6802,5259l6965,5259m6230,5259l6394,5259m5659,5259l5822,5259m5088,5259l5251,5259m4514,5259l4680,5259m3943,5259l4106,5259m3372,5259l3535,5259m2801,5259l2964,5259m2230,5259l2393,5259m1740,5259l1822,5259m9660,4786l9742,4786m9086,4786l9250,4786m8515,4786l8678,4786m7944,4786l8107,4786m7373,4786l7536,4786m6802,4786l6965,4786m6230,4786l6394,4786m5659,4786l5822,4786m5088,4786l5251,4786m3943,4786l4680,4786m3372,4786l3535,4786m2801,4786l2964,4786m2230,4786l2393,4786m1740,4786l1822,4786m9660,4313l9742,4313m8515,4313l9250,4313m7944,4313l8107,4313m6802,4313l7536,4313m6230,4313l6394,4313m5659,4313l5822,4313m5088,4313l5251,4313m3943,4313l4680,4313m2801,4313l3535,4313m1740,4313l2393,4313m8515,3840l9742,3840m7944,3840l8107,3840m6802,3840l7536,3840m5088,3840l6394,3840m2801,3840l4680,3840m1740,3840l2393,3840m8515,3368l9742,3368m7944,3368l8107,3368m5088,3368l7536,3368m1740,3368l4680,3368m7944,2895l9742,2895m5088,2895l7536,2895m1740,2895l4680,2895e" filled="false" stroked="true" strokeweight=".75pt" strokecolor="#858585">
              <v:path arrowok="t"/>
              <v:stroke dashstyle="solid"/>
            </v:shape>
            <v:line style="position:absolute" from="1740,2422" to="9742,2422" stroked="true" strokeweight=".75pt" strokecolor="#858585">
              <v:stroke dashstyle="solid"/>
            </v:line>
            <v:line style="position:absolute" from="1740,1949" to="9742,1949" stroked="true" strokeweight=".75pt" strokecolor="#858585">
              <v:stroke dashstyle="solid"/>
            </v:line>
            <v:shape style="position:absolute;left:4106;top:6598;width:982;height:82" coordorigin="4106,6598" coordsize="982,82" path="m4514,6629l4106,6629,4106,6680,4514,6680,4514,6629m5088,6598l4680,6598,4680,6680,5088,6680,5088,6598e" filled="true" fillcolor="#001f5f" stroked="false">
              <v:path arrowok="t"/>
              <v:fill type="solid"/>
            </v:shape>
            <v:rect style="position:absolute;left:9249;top:6432;width:411;height:248" filled="true" fillcolor="#001f5f" stroked="false">
              <v:fill type="solid"/>
            </v:rect>
            <v:shape style="position:absolute;left:4106;top:6432;width:5554;height:248" coordorigin="4106,6432" coordsize="5554,248" path="m4106,6629l4514,6629,4514,6680,4106,6680,4106,6629xm4680,6598l5088,6598,5088,6680,4680,6680,4680,6598xm9250,6432l9660,6432,9660,6680,9250,6680,9250,6432xe" filled="false" stroked="true" strokeweight=".75pt" strokecolor="#001f5f">
              <v:path arrowok="t"/>
              <v:stroke dashstyle="solid"/>
            </v:shape>
            <v:shape style="position:absolute;left:1821;top:6648;width:408;height:32" type="#_x0000_t75" stroked="false">
              <v:imagedata r:id="rId55" o:title=""/>
            </v:shape>
            <v:shape style="position:absolute;left:2392;top:6595;width:408;height:84" type="#_x0000_t75" stroked="false">
              <v:imagedata r:id="rId56" o:title=""/>
            </v:shape>
            <v:shape style="position:absolute;left:2964;top:6641;width:408;height:39" type="#_x0000_t75" stroked="false">
              <v:imagedata r:id="rId57" o:title=""/>
            </v:shape>
            <v:shape style="position:absolute;left:3535;top:6595;width:408;height:84" type="#_x0000_t75" stroked="false">
              <v:imagedata r:id="rId58" o:title=""/>
            </v:shape>
            <v:shape style="position:absolute;left:4106;top:6588;width:408;height:41" type="#_x0000_t75" stroked="false">
              <v:imagedata r:id="rId59" o:title=""/>
            </v:shape>
            <v:shape style="position:absolute;left:4680;top:6499;width:408;height:99" type="#_x0000_t75" stroked="false">
              <v:imagedata r:id="rId60" o:title=""/>
            </v:shape>
            <v:shape style="position:absolute;left:5822;top:6634;width:408;height:46" type="#_x0000_t75" stroked="false">
              <v:imagedata r:id="rId61" o:title=""/>
            </v:shape>
            <v:shape style="position:absolute;left:6393;top:6473;width:408;height:207" type="#_x0000_t75" stroked="false">
              <v:imagedata r:id="rId62" o:title=""/>
            </v:shape>
            <v:shape style="position:absolute;left:6964;top:6593;width:408;height:87" type="#_x0000_t75" stroked="false">
              <v:imagedata r:id="rId63" o:title=""/>
            </v:shape>
            <v:shape style="position:absolute;left:7536;top:6605;width:408;height:75" type="#_x0000_t75" stroked="false">
              <v:imagedata r:id="rId64" o:title=""/>
            </v:shape>
            <v:shape style="position:absolute;left:8107;top:6660;width:408;height:20" type="#_x0000_t75" stroked="false">
              <v:imagedata r:id="rId65" o:title=""/>
            </v:shape>
            <v:shape style="position:absolute;left:8678;top:6636;width:408;height:44" type="#_x0000_t75" stroked="false">
              <v:imagedata r:id="rId66" o:title=""/>
            </v:shape>
            <v:shape style="position:absolute;left:9249;top:6310;width:411;height:123" type="#_x0000_t75" stroked="false">
              <v:imagedata r:id="rId67" o:title=""/>
            </v:shape>
            <v:rect style="position:absolute;left:1814;top:6640;width:423;height:47" filled="true" fillcolor="#4e80bc" stroked="false">
              <v:fill type="solid"/>
            </v:rect>
            <v:shape style="position:absolute;left:2392;top:6473;width:5552;height:207" coordorigin="2393,6473" coordsize="5552,207" path="m2393,6596l2801,6596,2801,6680,2393,6680,2393,6596xm2964,6641l3372,6641,3372,6680,2964,6680,2964,6641xm3535,6596l3943,6596,3943,6680,3535,6680,3535,6596xm4106,6588l4514,6588,4514,6629,4106,6629,4106,6588xm4680,6500l5088,6500,5088,6598,4680,6598,4680,6500xm5822,6634l6230,6634,6230,6680,5822,6680,5822,6634xm6394,6473l6802,6473,6802,6680,6394,6680,6394,6473xm6965,6593l7373,6593,7373,6680,6965,6680,6965,6593xm7536,6605l7944,6605,7944,6680,7536,6680,7536,6605xe" filled="false" stroked="true" strokeweight=".75pt" strokecolor="#4e80bc">
              <v:path arrowok="t"/>
              <v:stroke dashstyle="solid"/>
            </v:shape>
            <v:rect style="position:absolute;left:8099;top:6652;width:423;height:35" filled="true" fillcolor="#4e80bc" stroked="false">
              <v:fill type="solid"/>
            </v:rect>
            <v:shape style="position:absolute;left:8678;top:6310;width:982;height:370" coordorigin="8678,6310" coordsize="982,370" path="m8678,6636l9086,6636,9086,6680,8678,6680,8678,6636xm9250,6310l9660,6310,9660,6432,9250,6432,9250,6310xe" filled="false" stroked="true" strokeweight=".75pt" strokecolor="#4e80bc">
              <v:path arrowok="t"/>
              <v:stroke dashstyle="solid"/>
            </v:shape>
            <v:shape style="position:absolute;left:1821;top:2794;width:7839;height:3886" coordorigin="1822,2794" coordsize="7839,3886" path="m2230,4707l1822,4707,1822,6648,2230,6648,2230,4707m2801,3653l2393,3653,2393,6596,2801,6596,2801,3653m3372,4505l2964,4505,2964,6641,3372,6641,3372,4505m3943,4028l3535,4028,3535,6596,3943,6596,3943,4028m4514,5040l4106,5040,4106,6588,4514,6588,4514,5040m5088,2832l4680,2832,4680,6500,5088,6500,5088,2832m5659,4167l5251,4167,5251,6680,5659,6680,5659,4167m6230,4227l5822,4227,5822,6634,6230,6634,6230,4227m6802,3375l6394,3375,6394,6473,6802,6473,6802,3375m7373,4318l6965,4318,6965,6593,7373,6593,7373,4318m7944,2794l7536,2794,7536,6605,7944,6605,7944,2794m8515,3176l8107,3176,8107,6660,8515,6660,8515,3176m9086,4560l8678,4560,8678,6636,9086,6636,9086,4560m9660,4157l9250,4157,9250,6310,9660,6310,9660,4157e" filled="true" fillcolor="#88a44d" stroked="false">
              <v:path arrowok="t"/>
              <v:fill type="solid"/>
            </v:shape>
            <v:shape style="position:absolute;left:1821;top:2794;width:7839;height:3886" coordorigin="1822,2794" coordsize="7839,3886" path="m1822,4707l2230,4707,2230,6648,1822,6648,1822,4707xm2393,3653l2801,3653,2801,6596,2393,6596,2393,3653xm2964,4505l3372,4505,3372,6641,2964,6641,2964,4505xm3535,4028l3943,4028,3943,6596,3535,6596,3535,4028xm4106,5040l4514,5040,4514,6588,4106,6588,4106,5040xm4680,2832l5088,2832,5088,6500,4680,6500,4680,2832xm5251,4167l5659,4167,5659,6680,5251,6680,5251,4167xm5822,4227l6230,4227,6230,6634,5822,6634,5822,4227xm6394,3375l6802,3375,6802,6473,6394,6473,6394,3375xm6965,4318l7373,4318,7373,6593,6965,6593,6965,4318xm7536,2794l7944,2794,7944,6605,7536,6605,7536,2794xm8107,3176l8515,3176,8515,6660,8107,6660,8107,3176xm8678,4560l9086,4560,9086,6636,8678,6636,8678,4560xm9250,4157l9660,4157,9660,6310,9250,6310,9250,4157xe" filled="false" stroked="true" strokeweight=".75pt" strokecolor="#76923b">
              <v:path arrowok="t"/>
              <v:stroke dashstyle="solid"/>
            </v:shape>
            <v:shape style="position:absolute;left:1821;top:4685;width:408;height:22" type="#_x0000_t75" stroked="false">
              <v:imagedata r:id="rId68" o:title=""/>
            </v:shape>
            <v:shape style="position:absolute;left:2392;top:3526;width:408;height:128" type="#_x0000_t75" stroked="false">
              <v:imagedata r:id="rId69" o:title=""/>
            </v:shape>
            <v:shape style="position:absolute;left:2964;top:4440;width:408;height:65" type="#_x0000_t75" stroked="false">
              <v:imagedata r:id="rId70" o:title=""/>
            </v:shape>
            <v:shape style="position:absolute;left:3535;top:3979;width:408;height:48" type="#_x0000_t75" stroked="false">
              <v:imagedata r:id="rId71" o:title=""/>
            </v:shape>
            <v:shape style="position:absolute;left:4106;top:4934;width:408;height:106" type="#_x0000_t75" stroked="false">
              <v:imagedata r:id="rId72" o:title=""/>
            </v:shape>
            <v:shape style="position:absolute;left:4680;top:2599;width:408;height:233" type="#_x0000_t75" stroked="false">
              <v:imagedata r:id="rId73" o:title=""/>
            </v:shape>
            <v:shape style="position:absolute;left:5251;top:4010;width:408;height:156" type="#_x0000_t75" stroked="false">
              <v:imagedata r:id="rId74" o:title=""/>
            </v:shape>
            <v:shape style="position:absolute;left:5822;top:4008;width:408;height:219" type="#_x0000_t75" stroked="false">
              <v:imagedata r:id="rId75" o:title=""/>
            </v:shape>
            <v:shape style="position:absolute;left:6393;top:3288;width:408;height:87" type="#_x0000_t75" stroked="false">
              <v:imagedata r:id="rId76" o:title=""/>
            </v:shape>
            <v:shape style="position:absolute;left:6964;top:4246;width:408;height:72" type="#_x0000_t75" stroked="false">
              <v:imagedata r:id="rId77" o:title=""/>
            </v:shape>
            <v:shape style="position:absolute;left:7536;top:2592;width:408;height:202" type="#_x0000_t75" stroked="false">
              <v:imagedata r:id="rId78" o:title=""/>
            </v:shape>
            <v:shape style="position:absolute;left:8678;top:4430;width:408;height:130" type="#_x0000_t75" stroked="false">
              <v:imagedata r:id="rId79" o:title=""/>
            </v:shape>
            <v:shape style="position:absolute;left:8107;top:2966;width:408;height:209" type="#_x0000_t75" stroked="false">
              <v:imagedata r:id="rId80" o:title=""/>
            </v:shape>
            <v:rect style="position:absolute;left:1814;top:4677;width:423;height:37" filled="true" fillcolor="#938953" stroked="false">
              <v:fill type="solid"/>
            </v:rect>
            <v:shape style="position:absolute;left:2392;top:2592;width:6694;height:2448" coordorigin="2393,2592" coordsize="6694,2448" path="m2393,3526l2801,3526,2801,3653,2393,3653,2393,3526xm2964,4440l3372,4440,3372,4505,2964,4505,2964,4440xm3535,3980l3943,3980,3943,4028,3535,4028,3535,3980xm4106,4935l4514,4935,4514,5040,4106,5040,4106,4935xm4680,2600l5088,2600,5088,2832,4680,2832,4680,2600xm5251,4011l5659,4011,5659,4167,5251,4167,5251,4011xm5822,4008l6230,4008,6230,4227,5822,4227,5822,4008xm6394,3288l6802,3288,6802,3375,6394,3375,6394,3288xm6965,4246l7373,4246,7373,4318,6965,4318,6965,4246xm7536,2592l7944,2592,7944,2794,7536,2794,7536,2592xm8107,2967l8515,2967,8515,3176,8107,3176,8107,2967xm8678,4431l9086,4431,9086,4560,8678,4560,8678,4431xe" filled="false" stroked="true" strokeweight=".75pt" strokecolor="#938953">
              <v:path arrowok="t"/>
              <v:stroke dashstyle="solid"/>
            </v:shape>
            <v:line style="position:absolute" from="4106,4926" to="4514,4926" stroked="true" strokeweight=".84pt" strokecolor="#ffff98">
              <v:stroke dashstyle="solid"/>
            </v:line>
            <v:line style="position:absolute" from="5251,4005" to="5659,4005" stroked="true" strokeweight=".600010pt" strokecolor="#ffff98">
              <v:stroke dashstyle="solid"/>
            </v:line>
            <v:shape style="position:absolute;left:6393;top:2515;width:3267;height:1916" coordorigin="6394,2516" coordsize="3267,1916" path="m6802,3188l6394,3188,6394,3288,6802,3288,6802,3188m7373,4224l6965,4224,6965,4246,7373,4246,7373,4224m7944,2516l7536,2516,7536,2592,7944,2592,7944,2516m9086,4402l8678,4402,8678,4431,9086,4431,9086,4402m9660,4119l9250,4119,9250,4157,9660,4157,9660,4119e" filled="true" fillcolor="#ffff98" stroked="false">
              <v:path arrowok="t"/>
              <v:fill type="solid"/>
            </v:shape>
            <v:shape style="position:absolute;left:4098;top:3991;width:1568;height:952" coordorigin="4099,3991" coordsize="1568,952" path="m4522,4910l4099,4910,4099,4942,4522,4942,4522,4910m5667,3991l5244,3991,5244,4018,5667,4018,5667,3991e" filled="true" fillcolor="#f69545" stroked="false">
              <v:path arrowok="t"/>
              <v:fill type="solid"/>
            </v:shape>
            <v:rect style="position:absolute;left:6393;top:3187;width:408;height:101" filled="false" stroked="true" strokeweight=".75pt" strokecolor="#f69545">
              <v:stroke dashstyle="solid"/>
            </v:rect>
            <v:rect style="position:absolute;left:6957;top:4216;width:423;height:37" filled="true" fillcolor="#f69545" stroked="false">
              <v:fill type="solid"/>
            </v:rect>
            <v:rect style="position:absolute;left:7536;top:2515;width:408;height:77" filled="false" stroked="true" strokeweight=".75pt" strokecolor="#f69545">
              <v:stroke dashstyle="solid"/>
            </v:rect>
            <v:rect style="position:absolute;left:8670;top:4394;width:423;height:44" filled="true" fillcolor="#f69545" stroked="false">
              <v:fill type="solid"/>
            </v:rect>
            <v:rect style="position:absolute;left:9249;top:4118;width:411;height:39" filled="false" stroked="true" strokeweight=".75pt" strokecolor="#f69545">
              <v:stroke dashstyle="solid"/>
            </v:rect>
            <v:rect style="position:absolute;left:2392;top:3372;width:408;height:154" filled="true" fillcolor="#30849b" stroked="false">
              <v:fill type="solid"/>
            </v:rect>
            <v:line style="position:absolute" from="3535,3974" to="3943,3974" stroked="true" strokeweight=".59999pt" strokecolor="#30849b">
              <v:stroke dashstyle="solid"/>
            </v:line>
            <v:shape style="position:absolute;left:4106;top:2513;width:2124;height:2405" coordorigin="4106,2513" coordsize="2124,2405" path="m4514,4889l4106,4889,4106,4918,4514,4918,4514,4889m5088,2513l4680,2513,4680,2600,5088,2600,5088,2513m5659,3932l5251,3932,5251,3999,5659,3999,5659,3932m6230,3987l5822,3987,5822,4008,6230,4008,6230,3987e" filled="true" fillcolor="#30849b" stroked="false">
              <v:path arrowok="t"/>
              <v:fill type="solid"/>
            </v:shape>
            <v:line style="position:absolute" from="6394,3179" to="6802,3179" stroked="true" strokeweight=".84pt" strokecolor="#30849b">
              <v:stroke dashstyle="solid"/>
            </v:line>
            <v:shape style="position:absolute;left:6964;top:4066;width:2696;height:336" coordorigin="6965,4066" coordsize="2696,336" path="m7373,4145l6965,4145,6965,4224,7373,4224,7373,4145m9086,4354l8678,4354,8678,4402,9086,4402,9086,4354m9660,4066l9250,4066,9250,4119,9660,4119,9660,4066e" filled="true" fillcolor="#30849b" stroked="false">
              <v:path arrowok="t"/>
              <v:fill type="solid"/>
            </v:shape>
            <v:rect style="position:absolute;left:2392;top:3372;width:408;height:154" filled="false" stroked="true" strokeweight=".75pt" strokecolor="#30849b">
              <v:stroke dashstyle="solid"/>
            </v:rect>
            <v:line style="position:absolute" from="3528,3974" to="3951,3974" stroked="true" strokeweight="1.34999pt" strokecolor="#30849b">
              <v:stroke dashstyle="solid"/>
            </v:line>
            <v:rect style="position:absolute;left:4098;top:4881;width:423;height:44" filled="true" fillcolor="#30849b" stroked="false">
              <v:fill type="solid"/>
            </v:rect>
            <v:shape style="position:absolute;left:4680;top:2513;width:980;height:1486" coordorigin="4680,2513" coordsize="980,1486" path="m4680,2513l5088,2513,5088,2600,4680,2600,4680,2513xm5251,3932l5659,3932,5659,3999,5251,3999,5251,3932xe" filled="false" stroked="true" strokeweight=".75pt" strokecolor="#30849b">
              <v:path arrowok="t"/>
              <v:stroke dashstyle="solid"/>
            </v:shape>
            <v:rect style="position:absolute;left:5814;top:3979;width:423;height:37" filled="true" fillcolor="#30849b" stroked="false">
              <v:fill type="solid"/>
            </v:rect>
            <v:line style="position:absolute" from="6386,3179" to="6809,3179" stroked="true" strokeweight="1.59pt" strokecolor="#30849b">
              <v:stroke dashstyle="solid"/>
            </v:line>
            <v:shape style="position:absolute;left:6964;top:4066;width:2696;height:336" coordorigin="6965,4066" coordsize="2696,336" path="m6965,4145l7373,4145,7373,4224,6965,4224,6965,4145xm8678,4354l9086,4354,9086,4402,8678,4402,8678,4354xm9250,4066l9660,4066,9660,4119,9250,4119,9250,4066xe" filled="false" stroked="true" strokeweight=".75pt" strokecolor="#30849b">
              <v:path arrowok="t"/>
              <v:stroke dashstyle="solid"/>
            </v:shape>
            <v:line style="position:absolute" from="1740,6680" to="1740,1949" stroked="true" strokeweight=".75pt" strokecolor="#858585">
              <v:stroke dashstyle="solid"/>
            </v:line>
            <v:line style="position:absolute" from="1680,6680" to="1740,6680" stroked="true" strokeweight=".75pt" strokecolor="#858585">
              <v:stroke dashstyle="solid"/>
            </v:line>
            <v:line style="position:absolute" from="1680,6204" to="1740,6204" stroked="true" strokeweight=".75pt" strokecolor="#858585">
              <v:stroke dashstyle="solid"/>
            </v:line>
            <v:line style="position:absolute" from="1680,5732" to="1740,5732" stroked="true" strokeweight=".75pt" strokecolor="#858585">
              <v:stroke dashstyle="solid"/>
            </v:line>
            <v:line style="position:absolute" from="1680,5259" to="1740,5259" stroked="true" strokeweight=".75pt" strokecolor="#858585">
              <v:stroke dashstyle="solid"/>
            </v:line>
            <v:line style="position:absolute" from="1680,4786" to="1740,4786" stroked="true" strokeweight=".75pt" strokecolor="#858585">
              <v:stroke dashstyle="solid"/>
            </v:line>
            <v:line style="position:absolute" from="1680,4313" to="1740,4313" stroked="true" strokeweight=".75pt" strokecolor="#858585">
              <v:stroke dashstyle="solid"/>
            </v:line>
            <v:line style="position:absolute" from="1680,3840" to="1740,3840" stroked="true" strokeweight=".75pt" strokecolor="#858585">
              <v:stroke dashstyle="solid"/>
            </v:line>
            <v:line style="position:absolute" from="1680,3368" to="1740,3368" stroked="true" strokeweight=".75pt" strokecolor="#858585">
              <v:stroke dashstyle="solid"/>
            </v:line>
            <v:line style="position:absolute" from="1680,2895" to="1740,2895" stroked="true" strokeweight=".75pt" strokecolor="#858585">
              <v:stroke dashstyle="solid"/>
            </v:line>
            <v:line style="position:absolute" from="1680,2422" to="1740,2422" stroked="true" strokeweight=".75pt" strokecolor="#858585">
              <v:stroke dashstyle="solid"/>
            </v:line>
            <v:line style="position:absolute" from="1680,1949" to="1740,1949" stroked="true" strokeweight=".75pt" strokecolor="#858585">
              <v:stroke dashstyle="solid"/>
            </v:line>
            <v:shape style="position:absolute;left:0;top:8998;width:8002;height:60" coordorigin="0,8998" coordsize="8002,60" path="m1740,6680l9742,6680m1740,6680l1740,6740e" filled="false" stroked="true" strokeweight=".75pt" strokecolor="#858585">
              <v:path arrowok="t"/>
              <v:stroke dashstyle="solid"/>
            </v:shape>
            <v:line style="position:absolute" from="2311,6680" to="2311,6740" stroked="true" strokeweight=".75pt" strokecolor="#858585">
              <v:stroke dashstyle="solid"/>
            </v:line>
            <v:line style="position:absolute" from="2882,6680" to="2882,6740" stroked="true" strokeweight=".75pt" strokecolor="#858585">
              <v:stroke dashstyle="solid"/>
            </v:line>
            <v:line style="position:absolute" from="3454,6680" to="3454,6740" stroked="true" strokeweight=".75pt" strokecolor="#858585">
              <v:stroke dashstyle="solid"/>
            </v:line>
            <v:line style="position:absolute" from="4025,6680" to="4025,6740" stroked="true" strokeweight=".75pt" strokecolor="#858585">
              <v:stroke dashstyle="solid"/>
            </v:line>
            <v:line style="position:absolute" from="4596,6680" to="4596,6740" stroked="true" strokeweight=".75pt" strokecolor="#858585">
              <v:stroke dashstyle="solid"/>
            </v:line>
            <v:line style="position:absolute" from="5170,6680" to="5170,6740" stroked="true" strokeweight=".75pt" strokecolor="#858585">
              <v:stroke dashstyle="solid"/>
            </v:line>
            <v:line style="position:absolute" from="5741,6680" to="5741,6740" stroked="true" strokeweight=".75pt" strokecolor="#858585">
              <v:stroke dashstyle="solid"/>
            </v:line>
            <v:line style="position:absolute" from="6312,6680" to="6312,6740" stroked="true" strokeweight=".75pt" strokecolor="#858585">
              <v:stroke dashstyle="solid"/>
            </v:line>
            <v:line style="position:absolute" from="6883,6680" to="6883,6740" stroked="true" strokeweight=".75pt" strokecolor="#858585">
              <v:stroke dashstyle="solid"/>
            </v:line>
            <v:line style="position:absolute" from="7454,6680" to="7454,6740" stroked="true" strokeweight=".75pt" strokecolor="#858585">
              <v:stroke dashstyle="solid"/>
            </v:line>
            <v:line style="position:absolute" from="8026,6680" to="8026,6740" stroked="true" strokeweight=".75pt" strokecolor="#858585">
              <v:stroke dashstyle="solid"/>
            </v:line>
            <v:line style="position:absolute" from="8597,6680" to="8597,6740" stroked="true" strokeweight=".75pt" strokecolor="#858585">
              <v:stroke dashstyle="solid"/>
            </v:line>
            <v:line style="position:absolute" from="9168,6680" to="9168,6740" stroked="true" strokeweight=".75pt" strokecolor="#858585">
              <v:stroke dashstyle="solid"/>
            </v:line>
            <v:line style="position:absolute" from="9742,6680" to="9742,6740" stroked="true" strokeweight=".75pt" strokecolor="#858585">
              <v:stroke dashstyle="solid"/>
            </v:line>
            <v:shape style="position:absolute;left:1785;top:6842;width:288;height:274" type="#_x0000_t75" stroked="false">
              <v:imagedata r:id="rId81" o:title=""/>
            </v:shape>
            <v:shape style="position:absolute;left:2304;top:6854;width:315;height:315" type="#_x0000_t75" stroked="false">
              <v:imagedata r:id="rId82" o:title=""/>
            </v:shape>
            <v:shape style="position:absolute;left:2877;top:6869;width:324;height:298" type="#_x0000_t75" stroked="false">
              <v:imagedata r:id="rId83" o:title=""/>
            </v:shape>
            <v:shape style="position:absolute;left:4027;top:6876;width:310;height:284" type="#_x0000_t75" stroked="false">
              <v:imagedata r:id="rId84" o:title=""/>
            </v:shape>
            <v:shape style="position:absolute;left:3506;top:6874;width:274;height:264" type="#_x0000_t75" stroked="false">
              <v:imagedata r:id="rId85" o:title=""/>
            </v:shape>
            <v:shape style="position:absolute;left:4598;top:6854;width:310;height:305" type="#_x0000_t75" stroked="false">
              <v:imagedata r:id="rId86" o:title=""/>
            </v:shape>
            <v:shape style="position:absolute;left:5222;top:6854;width:257;height:293" type="#_x0000_t75" stroked="false">
              <v:imagedata r:id="rId87" o:title=""/>
            </v:shape>
            <v:shape style="position:absolute;left:5716;top:6854;width:344;height:329" type="#_x0000_t75" stroked="false">
              <v:imagedata r:id="rId88" o:title=""/>
            </v:shape>
            <v:shape style="position:absolute;left:6364;top:6874;width:272;height:264" type="#_x0000_t75" stroked="false">
              <v:imagedata r:id="rId89" o:title=""/>
            </v:shape>
            <v:shape style="position:absolute;left:7476;top:6864;width:317;height:315" type="#_x0000_t75" stroked="false">
              <v:imagedata r:id="rId90" o:title=""/>
            </v:shape>
            <v:shape style="position:absolute;left:6984;top:6835;width:224;height:257" type="#_x0000_t75" stroked="false">
              <v:imagedata r:id="rId91" o:title=""/>
            </v:shape>
            <v:shape style="position:absolute;left:8032;top:6876;width:305;height:279" type="#_x0000_t75" stroked="false">
              <v:imagedata r:id="rId92" o:title=""/>
            </v:shape>
            <v:shape style="position:absolute;left:8644;top:6842;width:288;height:274" type="#_x0000_t75" stroked="false">
              <v:imagedata r:id="rId93" o:title=""/>
            </v:shape>
            <v:shape style="position:absolute;left:9163;top:6854;width:312;height:315" type="#_x0000_t75" stroked="false">
              <v:imagedata r:id="rId94" o:title=""/>
            </v:shape>
            <v:rect style="position:absolute;left:9854;top:2244;width:101;height:101" filled="true" fillcolor="#30849b" stroked="false">
              <v:fill type="solid"/>
            </v:rect>
            <v:rect style="position:absolute;left:9854;top:2244;width:101;height:101" filled="false" stroked="true" strokeweight=".75pt" strokecolor="#30849b">
              <v:stroke dashstyle="solid"/>
            </v:rect>
            <v:shape style="position:absolute;left:9854;top:2808;width:101;height:101" type="#_x0000_t75" stroked="false">
              <v:imagedata r:id="rId95" o:title=""/>
            </v:shape>
            <v:rect style="position:absolute;left:9854;top:2808;width:101;height:101" filled="false" stroked="true" strokeweight=".75pt" strokecolor="#00af4f">
              <v:stroke dashstyle="solid"/>
            </v:rect>
            <v:rect style="position:absolute;left:9854;top:3370;width:101;height:101" filled="true" fillcolor="#ffff98" stroked="false">
              <v:fill type="solid"/>
            </v:rect>
            <v:rect style="position:absolute;left:9854;top:3370;width:101;height:101" filled="false" stroked="true" strokeweight=".75pt" strokecolor="#f69545">
              <v:stroke dashstyle="solid"/>
            </v:rect>
            <v:shape style="position:absolute;left:9854;top:3934;width:101;height:101" type="#_x0000_t75" stroked="false">
              <v:imagedata r:id="rId96" o:title=""/>
            </v:shape>
            <v:rect style="position:absolute;left:9854;top:3934;width:101;height:101" filled="false" stroked="true" strokeweight=".75pt" strokecolor="#938953">
              <v:stroke dashstyle="solid"/>
            </v:rect>
            <v:rect style="position:absolute;left:9854;top:4495;width:101;height:101" filled="true" fillcolor="#88a44d" stroked="false">
              <v:fill type="solid"/>
            </v:rect>
            <v:rect style="position:absolute;left:9854;top:4495;width:101;height:101" filled="false" stroked="true" strokeweight=".75pt" strokecolor="#76923b">
              <v:stroke dashstyle="solid"/>
            </v:rect>
            <v:shape style="position:absolute;left:9854;top:5059;width:101;height:101" type="#_x0000_t75" stroked="false">
              <v:imagedata r:id="rId97" o:title=""/>
            </v:shape>
            <v:rect style="position:absolute;left:9854;top:5059;width:101;height:101" filled="false" stroked="true" strokeweight=".75pt" strokecolor="#4e80bc">
              <v:stroke dashstyle="solid"/>
            </v:rect>
            <v:rect style="position:absolute;left:9854;top:5623;width:101;height:101" filled="true" fillcolor="#001f5f" stroked="false">
              <v:fill type="solid"/>
            </v:rect>
            <v:rect style="position:absolute;left:9854;top:5623;width:101;height:101" filled="false" stroked="true" strokeweight=".75pt" strokecolor="#001f5f">
              <v:stroke dashstyle="solid"/>
            </v:rect>
            <v:shape style="position:absolute;left:955;top:972;width:9562;height:1554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1389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Value of B.C. Softwood Lumber Exports to</w:t>
                    </w:r>
                  </w:p>
                  <w:p>
                    <w:pPr>
                      <w:spacing w:line="413" w:lineRule="exact" w:before="0"/>
                      <w:ind w:left="1384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the United Kingdom, Monthly 2020/2021</w:t>
                    </w:r>
                  </w:p>
                  <w:p>
                    <w:pPr>
                      <w:spacing w:before="3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10,000</w:t>
                    </w:r>
                  </w:p>
                  <w:p>
                    <w:pPr>
                      <w:tabs>
                        <w:tab w:pos="9040" w:val="left" w:leader="none"/>
                      </w:tabs>
                      <w:spacing w:line="235" w:lineRule="auto" w:before="117"/>
                      <w:ind w:left="112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position w:val="-12"/>
                        <w:sz w:val="20"/>
                      </w:rPr>
                      <w:t>9,000</w:t>
                      <w:tab/>
                    </w: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776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8,000</w:t>
                    </w:r>
                  </w:p>
                </w:txbxContent>
              </v:textbox>
              <w10:wrap type="none"/>
            </v:shape>
            <v:shape style="position:absolute;left:9996;top:2738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68;top:3249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7,000</w:t>
                    </w:r>
                  </w:p>
                </w:txbxContent>
              </v:textbox>
              <w10:wrap type="none"/>
            </v:shape>
            <v:shape style="position:absolute;left:9996;top:3302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68;top:3722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6,000</w:t>
                    </w:r>
                  </w:p>
                </w:txbxContent>
              </v:textbox>
              <w10:wrap type="none"/>
            </v:shape>
            <v:shape style="position:absolute;left:9996;top:3864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68;top:4195;width:520;height:116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5,000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4,000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3,000</w:t>
                    </w:r>
                  </w:p>
                </w:txbxContent>
              </v:textbox>
              <w10:wrap type="none"/>
            </v:shape>
            <v:shape style="position:absolute;left:9996;top:4428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068;top:5613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2,000</w:t>
                    </w:r>
                  </w:p>
                </w:txbxContent>
              </v:textbox>
              <w10:wrap type="none"/>
            </v:shape>
            <v:shape style="position:absolute;left:9996;top:5553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068;top:6086;width:520;height:696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2633" w:right="2790"/>
        <w:jc w:val="center"/>
      </w:pPr>
      <w:r>
        <w:rPr/>
        <w:t>Volume of B.C. Lumber Exports to the United Kingdom 2020/2021</w:t>
      </w:r>
    </w:p>
    <w:p>
      <w:pPr>
        <w:pStyle w:val="BodyText"/>
        <w:spacing w:line="272" w:lineRule="exact"/>
        <w:ind w:left="2633" w:right="2788"/>
        <w:jc w:val="center"/>
      </w:pPr>
      <w:r>
        <w:rPr/>
        <w:t>(Cubic Metres)</w:t>
      </w:r>
    </w:p>
    <w:p>
      <w:pPr>
        <w:spacing w:line="240" w:lineRule="auto" w:before="1" w:after="1"/>
        <w:rPr>
          <w:b/>
          <w:sz w:val="24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4"/>
        <w:gridCol w:w="687"/>
        <w:gridCol w:w="685"/>
        <w:gridCol w:w="686"/>
        <w:gridCol w:w="631"/>
        <w:gridCol w:w="631"/>
        <w:gridCol w:w="694"/>
        <w:gridCol w:w="700"/>
        <w:gridCol w:w="700"/>
        <w:gridCol w:w="704"/>
        <w:gridCol w:w="644"/>
        <w:gridCol w:w="641"/>
        <w:gridCol w:w="643"/>
        <w:gridCol w:w="560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294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351</w:t>
            </w:r>
          </w:p>
        </w:tc>
        <w:tc>
          <w:tcPr>
            <w:tcW w:w="69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1,102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88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216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92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226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94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236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104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404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149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126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231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3,027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4,222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3,029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3,607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2,271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5,129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3,442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3,080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323299"/>
                <w:sz w:val="18"/>
              </w:rPr>
              <w:t>4,034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3,053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5,371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4,784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3,079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3,275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279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127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111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214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480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272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375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206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107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348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297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207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24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28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126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107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46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250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23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99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83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16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87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90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94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3,157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4,967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3,248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3,967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2,940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6,295</w:t>
            </w:r>
          </w:p>
        </w:tc>
        <w:tc>
          <w:tcPr>
            <w:tcW w:w="69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3,825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3,590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4,786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3,439</w:t>
            </w:r>
          </w:p>
        </w:tc>
        <w:tc>
          <w:tcPr>
            <w:tcW w:w="6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5,952</w:t>
            </w:r>
          </w:p>
        </w:tc>
        <w:tc>
          <w:tcPr>
            <w:tcW w:w="6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5,125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3,500</w:t>
            </w:r>
          </w:p>
        </w:tc>
        <w:tc>
          <w:tcPr>
            <w:tcW w:w="5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4,741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2632" w:right="2790"/>
        <w:jc w:val="center"/>
      </w:pPr>
      <w:r>
        <w:rPr/>
        <w:t>Value of B.C. Lumber Exports to the United Kingdom 2020/2021</w:t>
      </w:r>
    </w:p>
    <w:p>
      <w:pPr>
        <w:pStyle w:val="BodyText"/>
        <w:spacing w:line="251" w:lineRule="exact"/>
        <w:ind w:left="2633" w:right="2784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7"/>
        <w:gridCol w:w="686"/>
        <w:gridCol w:w="686"/>
        <w:gridCol w:w="686"/>
        <w:gridCol w:w="631"/>
        <w:gridCol w:w="631"/>
        <w:gridCol w:w="692"/>
        <w:gridCol w:w="699"/>
        <w:gridCol w:w="703"/>
        <w:gridCol w:w="704"/>
        <w:gridCol w:w="643"/>
        <w:gridCol w:w="643"/>
        <w:gridCol w:w="643"/>
        <w:gridCol w:w="558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1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1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103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171</w:t>
            </w:r>
          </w:p>
        </w:tc>
        <w:tc>
          <w:tcPr>
            <w:tcW w:w="6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9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9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5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519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65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175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173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87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205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94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431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179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155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86</w:t>
            </w:r>
          </w:p>
        </w:tc>
        <w:tc>
          <w:tcPr>
            <w:tcW w:w="558" w:type="dxa"/>
          </w:tcPr>
          <w:p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260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4,103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6,219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4,515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5,429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3,275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7,756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5,312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5,088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6,555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4,811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8,057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7,364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4,391</w:t>
            </w:r>
          </w:p>
        </w:tc>
        <w:tc>
          <w:tcPr>
            <w:tcW w:w="558" w:type="dxa"/>
            <w:shd w:val="clear" w:color="auto" w:fill="D3DFEE"/>
          </w:tcPr>
          <w:p>
            <w:pPr>
              <w:pStyle w:val="TableParagraph"/>
              <w:spacing w:before="18"/>
              <w:ind w:right="38"/>
              <w:rPr>
                <w:sz w:val="18"/>
              </w:rPr>
            </w:pPr>
            <w:r>
              <w:rPr>
                <w:color w:val="323299"/>
                <w:sz w:val="18"/>
              </w:rPr>
              <w:t>4,551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48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271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137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105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223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493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328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465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182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151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426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441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275</w:t>
            </w:r>
          </w:p>
        </w:tc>
        <w:tc>
          <w:tcPr>
            <w:tcW w:w="558" w:type="dxa"/>
          </w:tcPr>
          <w:p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24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213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163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58</w:t>
            </w:r>
          </w:p>
        </w:tc>
        <w:tc>
          <w:tcPr>
            <w:tcW w:w="558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80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8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324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27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62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182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144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169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105</w:t>
            </w:r>
          </w:p>
        </w:tc>
        <w:tc>
          <w:tcPr>
            <w:tcW w:w="558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111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4,215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6,990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4,730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5,733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3,782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8,806</w:t>
            </w:r>
          </w:p>
        </w:tc>
        <w:tc>
          <w:tcPr>
            <w:tcW w:w="6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5,808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5,690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7,413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5,356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8,800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7,845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4,915</w:t>
            </w:r>
          </w:p>
        </w:tc>
        <w:tc>
          <w:tcPr>
            <w:tcW w:w="5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5,520</w:t>
            </w:r>
          </w:p>
        </w:tc>
      </w:tr>
    </w:tbl>
    <w:p>
      <w:pPr>
        <w:spacing w:line="240" w:lineRule="auto" w:before="7"/>
        <w:rPr>
          <w:b/>
          <w:sz w:val="37"/>
        </w:rPr>
      </w:pPr>
    </w:p>
    <w:p>
      <w:pPr>
        <w:pStyle w:val="BodyText"/>
        <w:ind w:right="160"/>
        <w:jc w:val="center"/>
      </w:pPr>
      <w:r>
        <w:rPr/>
        <w:t>Year-to-Date Volume and Value of B.C. Lumber Exports to the United Kingdom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23.4pt;margin-top:12.577978pt;width:466.6pt;height:.1pt;mso-position-horizontal-relative:page;mso-position-vertical-relative:paragraph;z-index:-251621376;mso-wrap-distance-left:0;mso-wrap-distance-right:0" coordorigin="468,252" coordsize="9332,0" path="m468,252l9799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4108" w:val="left" w:leader="none"/>
        </w:tabs>
        <w:spacing w:before="0"/>
        <w:ind w:left="0" w:right="352" w:firstLine="0"/>
        <w:jc w:val="center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center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107" w:val="left" w:leader="none"/>
          <w:tab w:pos="2794" w:val="left" w:leader="none"/>
          <w:tab w:pos="3480" w:val="left" w:leader="none"/>
          <w:tab w:pos="4181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6128" from="23.4pt,1.783704pt" to="489.96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3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55" w:val="left" w:leader="none"/>
          <w:tab w:pos="1553" w:val="left" w:leader="none"/>
          <w:tab w:pos="2273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3" w:right="235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601" w:space="82"/>
            <w:col w:w="605" w:space="664"/>
            <w:col w:w="2693" w:space="101"/>
            <w:col w:w="2934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4"/>
        <w:gridCol w:w="686"/>
        <w:gridCol w:w="686"/>
        <w:gridCol w:w="686"/>
        <w:gridCol w:w="974"/>
        <w:gridCol w:w="980"/>
        <w:gridCol w:w="698"/>
        <w:gridCol w:w="704"/>
        <w:gridCol w:w="704"/>
        <w:gridCol w:w="666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3,401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3,356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570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570</w:t>
            </w:r>
          </w:p>
        </w:tc>
        <w:tc>
          <w:tcPr>
            <w:tcW w:w="9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1,747</w:t>
            </w:r>
          </w:p>
        </w:tc>
        <w:tc>
          <w:tcPr>
            <w:tcW w:w="98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1,259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966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163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163</w:t>
            </w:r>
          </w:p>
        </w:tc>
        <w:tc>
          <w:tcPr>
            <w:tcW w:w="6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8"/>
              <w:rPr>
                <w:sz w:val="18"/>
              </w:rPr>
            </w:pPr>
            <w:r>
              <w:rPr>
                <w:color w:val="323299"/>
                <w:sz w:val="18"/>
              </w:rPr>
              <w:t>792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2,315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1,278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3,624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3,532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1,692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2,044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1,098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2,354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2,277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1,709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27,019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27,739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30,255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27,226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41,125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41,018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40,904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42,456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37,941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62,591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2,503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1,875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1,961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1,834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2,617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2,420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1,934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1,963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1,826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3,087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227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52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413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403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69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78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615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932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791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320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320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566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1,541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1,184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430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430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8"/>
              <w:rPr>
                <w:sz w:val="18"/>
              </w:rPr>
            </w:pPr>
            <w:r>
              <w:rPr>
                <w:color w:val="323299"/>
                <w:sz w:val="18"/>
              </w:rPr>
              <w:t>874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36,397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35,091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36,772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33,524</w:t>
            </w:r>
          </w:p>
        </w:tc>
        <w:tc>
          <w:tcPr>
            <w:tcW w:w="9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48,160</w:t>
            </w:r>
          </w:p>
        </w:tc>
        <w:tc>
          <w:tcPr>
            <w:tcW w:w="98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48,685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46,155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47,444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42,714</w:t>
            </w:r>
          </w:p>
        </w:tc>
        <w:tc>
          <w:tcPr>
            <w:tcW w:w="6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69,669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399994pt;margin-top:22.216719pt;width:94.65pt;height:15.45pt;mso-position-horizontal-relative:page;mso-position-vertical-relative:page;z-index:-2538465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59AD9"/>
                  </w:rPr>
                  <w:t>United Kingdom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WoodUK.xlsx</dc:title>
  <dcterms:created xsi:type="dcterms:W3CDTF">2022-01-07T19:31:34Z</dcterms:created>
  <dcterms:modified xsi:type="dcterms:W3CDTF">2022-01-07T19:31:34Z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